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41" w:rsidRDefault="008B1E41" w:rsidP="008B1E41">
      <w:pPr>
        <w:spacing w:after="0" w:line="240" w:lineRule="auto"/>
        <w:ind w:left="-567" w:right="-710"/>
        <w:rPr>
          <w:rFonts w:ascii="Times New Roman" w:hAnsi="Times New Roman" w:cs="Times New Roman"/>
          <w:b/>
          <w:color w:val="000000"/>
          <w:sz w:val="24"/>
          <w:szCs w:val="24"/>
        </w:rPr>
      </w:pPr>
      <w:bookmarkStart w:id="0" w:name="block-1409798"/>
      <w:r>
        <w:rPr>
          <w:rFonts w:ascii="Times New Roman" w:hAnsi="Times New Roman" w:cs="Times New Roman"/>
          <w:b/>
          <w:noProof/>
          <w:color w:val="000000"/>
          <w:sz w:val="24"/>
          <w:szCs w:val="24"/>
        </w:rPr>
        <w:drawing>
          <wp:inline distT="0" distB="0" distL="0" distR="0">
            <wp:extent cx="6924675" cy="9779952"/>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924675" cy="9779952"/>
                    </a:xfrm>
                    <a:prstGeom prst="rect">
                      <a:avLst/>
                    </a:prstGeom>
                    <a:noFill/>
                    <a:ln w="9525">
                      <a:noFill/>
                      <a:miter lim="800000"/>
                      <a:headEnd/>
                      <a:tailEnd/>
                    </a:ln>
                  </pic:spPr>
                </pic:pic>
              </a:graphicData>
            </a:graphic>
          </wp:inline>
        </w:drawing>
      </w:r>
    </w:p>
    <w:p w:rsidR="003F110C" w:rsidRPr="0095440B" w:rsidRDefault="008A041E" w:rsidP="00E06423">
      <w:pPr>
        <w:spacing w:after="0" w:line="240" w:lineRule="auto"/>
        <w:ind w:left="-142"/>
      </w:pPr>
      <w:r w:rsidRPr="00DF7683">
        <w:rPr>
          <w:rFonts w:ascii="Times New Roman" w:hAnsi="Times New Roman" w:cs="Times New Roman"/>
          <w:b/>
          <w:color w:val="000000"/>
          <w:sz w:val="24"/>
          <w:szCs w:val="24"/>
        </w:rPr>
        <w:lastRenderedPageBreak/>
        <w:t>ПОЯСНИТЕЛЬНАЯ ЗАПИСКА</w:t>
      </w:r>
    </w:p>
    <w:p w:rsidR="003F110C" w:rsidRPr="0095440B" w:rsidRDefault="003F110C" w:rsidP="00E06423">
      <w:pPr>
        <w:spacing w:after="0" w:line="240" w:lineRule="auto"/>
        <w:ind w:left="-142"/>
      </w:pP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F110C" w:rsidRPr="0095440B" w:rsidRDefault="003F110C" w:rsidP="00E06423">
      <w:pPr>
        <w:spacing w:after="0" w:line="240" w:lineRule="auto"/>
        <w:ind w:left="-142"/>
        <w:rPr>
          <w:rFonts w:ascii="Times New Roman" w:hAnsi="Times New Roman" w:cs="Times New Roman"/>
          <w:sz w:val="24"/>
          <w:szCs w:val="24"/>
        </w:rPr>
      </w:pPr>
    </w:p>
    <w:p w:rsidR="003F110C" w:rsidRPr="0095440B" w:rsidRDefault="008A041E" w:rsidP="00E06423">
      <w:pPr>
        <w:spacing w:after="0" w:line="240" w:lineRule="auto"/>
        <w:ind w:left="-142"/>
        <w:rPr>
          <w:rFonts w:ascii="Times New Roman" w:hAnsi="Times New Roman" w:cs="Times New Roman"/>
          <w:sz w:val="24"/>
          <w:szCs w:val="24"/>
        </w:rPr>
      </w:pPr>
      <w:r w:rsidRPr="0095440B">
        <w:rPr>
          <w:rFonts w:ascii="Times New Roman" w:hAnsi="Times New Roman" w:cs="Times New Roman"/>
          <w:b/>
          <w:color w:val="000000"/>
          <w:sz w:val="24"/>
          <w:szCs w:val="24"/>
        </w:rPr>
        <w:t>ОБЩАЯ ХАРАКТЕРИСТИКА УЧЕБНОГО ПРЕДМЕТА «ЛИТЕРАТУРНОЕ ЧТЕНИЕ»</w:t>
      </w:r>
    </w:p>
    <w:p w:rsidR="003F110C" w:rsidRPr="0095440B" w:rsidRDefault="003F110C" w:rsidP="00E06423">
      <w:pPr>
        <w:spacing w:after="0" w:line="240" w:lineRule="auto"/>
        <w:ind w:left="-142"/>
        <w:rPr>
          <w:rFonts w:ascii="Times New Roman" w:hAnsi="Times New Roman" w:cs="Times New Roman"/>
          <w:sz w:val="24"/>
          <w:szCs w:val="24"/>
        </w:rPr>
      </w:pP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5440B">
        <w:rPr>
          <w:rFonts w:ascii="Times New Roman" w:hAnsi="Times New Roman" w:cs="Times New Roman"/>
          <w:color w:val="333333"/>
          <w:sz w:val="24"/>
          <w:szCs w:val="24"/>
        </w:rPr>
        <w:t xml:space="preserve">рабочей </w:t>
      </w:r>
      <w:r w:rsidRPr="0095440B">
        <w:rPr>
          <w:rFonts w:ascii="Times New Roman" w:hAnsi="Times New Roman" w:cs="Times New Roman"/>
          <w:color w:val="000000"/>
          <w:sz w:val="24"/>
          <w:szCs w:val="24"/>
        </w:rPr>
        <w:t>программе воспитания.</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F110C" w:rsidRPr="0095440B" w:rsidRDefault="008A041E" w:rsidP="00E06423">
      <w:pPr>
        <w:spacing w:after="0" w:line="240" w:lineRule="auto"/>
        <w:ind w:left="-142"/>
        <w:rPr>
          <w:rFonts w:ascii="Times New Roman" w:hAnsi="Times New Roman" w:cs="Times New Roman"/>
          <w:sz w:val="24"/>
          <w:szCs w:val="24"/>
        </w:rPr>
      </w:pPr>
      <w:r w:rsidRPr="0095440B">
        <w:rPr>
          <w:rFonts w:ascii="Times New Roman" w:hAnsi="Times New Roman" w:cs="Times New Roman"/>
          <w:b/>
          <w:color w:val="000000"/>
          <w:sz w:val="24"/>
          <w:szCs w:val="24"/>
        </w:rPr>
        <w:t>ЦЕЛИ ИЗУЧЕНИЯ УЧЕБНОГО ПРЕДМЕТА «ЛИТЕРАТУРНОЕ ЧТЕНИЕ»</w:t>
      </w:r>
    </w:p>
    <w:p w:rsidR="003F110C" w:rsidRPr="0095440B" w:rsidRDefault="003F110C" w:rsidP="00E06423">
      <w:pPr>
        <w:spacing w:after="0" w:line="240" w:lineRule="auto"/>
        <w:ind w:left="-142"/>
        <w:rPr>
          <w:rFonts w:ascii="Times New Roman" w:hAnsi="Times New Roman" w:cs="Times New Roman"/>
          <w:sz w:val="24"/>
          <w:szCs w:val="24"/>
        </w:rPr>
      </w:pP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Достижение цели изучения литературного чтения определяется решением следующих задач:</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t>достижение необходимого для продолжения образования уровня общего речевого развития;</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F110C" w:rsidRPr="0095440B" w:rsidRDefault="008A041E" w:rsidP="00E06423">
      <w:pPr>
        <w:numPr>
          <w:ilvl w:val="0"/>
          <w:numId w:val="1"/>
        </w:numPr>
        <w:spacing w:after="0" w:line="240" w:lineRule="auto"/>
        <w:ind w:left="-142" w:firstLine="0"/>
        <w:rPr>
          <w:rFonts w:ascii="Times New Roman" w:hAnsi="Times New Roman" w:cs="Times New Roman"/>
          <w:sz w:val="24"/>
          <w:szCs w:val="24"/>
        </w:rPr>
      </w:pPr>
      <w:r w:rsidRPr="0095440B">
        <w:rPr>
          <w:rFonts w:ascii="Times New Roman" w:hAnsi="Times New Roman" w:cs="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F110C" w:rsidRPr="00E06423" w:rsidRDefault="008A041E" w:rsidP="00E06423">
      <w:pPr>
        <w:numPr>
          <w:ilvl w:val="0"/>
          <w:numId w:val="1"/>
        </w:numPr>
        <w:spacing w:after="0" w:line="240" w:lineRule="auto"/>
        <w:ind w:left="-142" w:firstLine="0"/>
        <w:rPr>
          <w:rFonts w:ascii="Times New Roman" w:hAnsi="Times New Roman" w:cs="Times New Roman"/>
          <w:sz w:val="24"/>
          <w:szCs w:val="24"/>
        </w:rPr>
      </w:pPr>
      <w:r w:rsidRPr="00E06423">
        <w:rPr>
          <w:rFonts w:ascii="Times New Roman" w:hAnsi="Times New Roman" w:cs="Times New Roman"/>
          <w:color w:val="000000"/>
          <w:sz w:val="24"/>
          <w:szCs w:val="24"/>
        </w:rPr>
        <w:t>для решения учебных задач.</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5440B">
        <w:rPr>
          <w:rFonts w:ascii="Times New Roman" w:hAnsi="Times New Roman" w:cs="Times New Roman"/>
          <w:color w:val="FF0000"/>
          <w:sz w:val="24"/>
          <w:szCs w:val="24"/>
        </w:rPr>
        <w:t>.</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F110C" w:rsidRDefault="008A041E" w:rsidP="00E06423">
      <w:pPr>
        <w:spacing w:after="0" w:line="240" w:lineRule="auto"/>
        <w:ind w:left="-142"/>
        <w:jc w:val="both"/>
        <w:rPr>
          <w:rFonts w:ascii="Times New Roman" w:hAnsi="Times New Roman" w:cs="Times New Roman"/>
          <w:color w:val="000000"/>
          <w:sz w:val="24"/>
          <w:szCs w:val="24"/>
        </w:rPr>
      </w:pPr>
      <w:r w:rsidRPr="0095440B">
        <w:rPr>
          <w:rFonts w:ascii="Times New Roman" w:hAnsi="Times New Roman" w:cs="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06423" w:rsidRPr="0095440B" w:rsidRDefault="00E06423" w:rsidP="00E06423">
      <w:pPr>
        <w:spacing w:after="0" w:line="240" w:lineRule="auto"/>
        <w:ind w:left="-142"/>
        <w:jc w:val="both"/>
        <w:rPr>
          <w:rFonts w:ascii="Times New Roman" w:hAnsi="Times New Roman" w:cs="Times New Roman"/>
          <w:sz w:val="24"/>
          <w:szCs w:val="24"/>
        </w:rPr>
      </w:pPr>
    </w:p>
    <w:p w:rsidR="003F110C" w:rsidRPr="0095440B" w:rsidRDefault="008A041E" w:rsidP="00E06423">
      <w:pPr>
        <w:spacing w:after="0" w:line="240" w:lineRule="auto"/>
        <w:ind w:left="-142"/>
        <w:rPr>
          <w:rFonts w:ascii="Times New Roman" w:hAnsi="Times New Roman" w:cs="Times New Roman"/>
          <w:sz w:val="24"/>
          <w:szCs w:val="24"/>
        </w:rPr>
      </w:pPr>
      <w:r w:rsidRPr="0095440B">
        <w:rPr>
          <w:rFonts w:ascii="Times New Roman" w:hAnsi="Times New Roman" w:cs="Times New Roman"/>
          <w:b/>
          <w:color w:val="000000"/>
          <w:sz w:val="24"/>
          <w:szCs w:val="24"/>
        </w:rPr>
        <w:t>МЕСТО УЧЕБНОГО ПРЕДМЕТА «ЛИТЕРАТУРНОЕ ЧТЕНИЕ» В УЧЕБНОМ ПЛАНЕ</w:t>
      </w:r>
    </w:p>
    <w:p w:rsidR="003F110C" w:rsidRPr="0095440B" w:rsidRDefault="003F110C" w:rsidP="00E06423">
      <w:pPr>
        <w:spacing w:after="0" w:line="240" w:lineRule="auto"/>
        <w:ind w:left="-142"/>
        <w:rPr>
          <w:rFonts w:ascii="Times New Roman" w:hAnsi="Times New Roman" w:cs="Times New Roman"/>
          <w:sz w:val="24"/>
          <w:szCs w:val="24"/>
        </w:rPr>
      </w:pP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На литературное чтение в 1 классе отводится 132 часа (из них ‌</w:t>
      </w:r>
      <w:bookmarkStart w:id="1" w:name="ddec985a-8145-4835-94dd-4cab4866d4ad"/>
      <w:r w:rsidRPr="0095440B">
        <w:rPr>
          <w:rFonts w:ascii="Times New Roman" w:hAnsi="Times New Roman" w:cs="Times New Roman"/>
          <w:color w:val="000000"/>
          <w:sz w:val="24"/>
          <w:szCs w:val="24"/>
        </w:rPr>
        <w:t>не менее 80 часов</w:t>
      </w:r>
      <w:bookmarkEnd w:id="1"/>
      <w:r w:rsidRPr="0095440B">
        <w:rPr>
          <w:rFonts w:ascii="Times New Roman" w:hAnsi="Times New Roman" w:cs="Times New Roman"/>
          <w:color w:val="000000"/>
          <w:sz w:val="24"/>
          <w:szCs w:val="24"/>
        </w:rPr>
        <w:t>‌ составляет вводный интегрированный у</w:t>
      </w:r>
      <w:r w:rsidR="00E06423">
        <w:rPr>
          <w:rFonts w:ascii="Times New Roman" w:hAnsi="Times New Roman" w:cs="Times New Roman"/>
          <w:color w:val="000000"/>
          <w:sz w:val="24"/>
          <w:szCs w:val="24"/>
        </w:rPr>
        <w:t>чебный курс «Обучение грамоте»).</w:t>
      </w:r>
    </w:p>
    <w:p w:rsidR="003F110C" w:rsidRPr="0095440B" w:rsidRDefault="003F110C" w:rsidP="00E06423">
      <w:pPr>
        <w:spacing w:line="240" w:lineRule="auto"/>
        <w:ind w:left="-142"/>
        <w:rPr>
          <w:rFonts w:ascii="Times New Roman" w:hAnsi="Times New Roman" w:cs="Times New Roman"/>
          <w:sz w:val="24"/>
          <w:szCs w:val="24"/>
        </w:rPr>
        <w:sectPr w:rsidR="003F110C" w:rsidRPr="0095440B" w:rsidSect="00E06423">
          <w:footerReference w:type="default" r:id="rId9"/>
          <w:pgSz w:w="11906" w:h="16383"/>
          <w:pgMar w:top="1134" w:right="850" w:bottom="1134" w:left="1276" w:header="720" w:footer="720" w:gutter="0"/>
          <w:cols w:space="720"/>
        </w:sectPr>
      </w:pPr>
    </w:p>
    <w:p w:rsidR="003F110C" w:rsidRPr="0095440B" w:rsidRDefault="008A041E" w:rsidP="00E06423">
      <w:pPr>
        <w:spacing w:after="0" w:line="240" w:lineRule="auto"/>
        <w:ind w:left="-142"/>
        <w:jc w:val="both"/>
        <w:rPr>
          <w:rFonts w:ascii="Times New Roman" w:hAnsi="Times New Roman" w:cs="Times New Roman"/>
          <w:sz w:val="24"/>
          <w:szCs w:val="24"/>
        </w:rPr>
      </w:pPr>
      <w:bookmarkStart w:id="2" w:name="block-1409796"/>
      <w:bookmarkEnd w:id="0"/>
      <w:r w:rsidRPr="0095440B">
        <w:rPr>
          <w:rFonts w:ascii="Times New Roman" w:hAnsi="Times New Roman" w:cs="Times New Roman"/>
          <w:b/>
          <w:color w:val="000000"/>
          <w:sz w:val="24"/>
          <w:szCs w:val="24"/>
        </w:rPr>
        <w:lastRenderedPageBreak/>
        <w:t>СОДЕРЖАНИЕ УЧЕБНОГО ПРЕДМЕТА</w:t>
      </w:r>
    </w:p>
    <w:p w:rsidR="003F110C" w:rsidRPr="0095440B" w:rsidRDefault="003F110C" w:rsidP="00E06423">
      <w:pPr>
        <w:spacing w:after="0" w:line="240" w:lineRule="auto"/>
        <w:ind w:left="-142"/>
        <w:jc w:val="both"/>
        <w:rPr>
          <w:rFonts w:ascii="Times New Roman" w:hAnsi="Times New Roman" w:cs="Times New Roman"/>
          <w:sz w:val="24"/>
          <w:szCs w:val="24"/>
        </w:rPr>
      </w:pP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333333"/>
          <w:sz w:val="24"/>
          <w:szCs w:val="24"/>
        </w:rPr>
        <w:t>1 КЛАСС</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000000"/>
          <w:sz w:val="24"/>
          <w:szCs w:val="24"/>
        </w:rPr>
        <w:t>Обучение грамоте</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000000"/>
          <w:sz w:val="24"/>
          <w:szCs w:val="24"/>
        </w:rPr>
        <w:t>Развитие речи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000000"/>
          <w:sz w:val="24"/>
          <w:szCs w:val="24"/>
        </w:rPr>
        <w:t>Фонетика</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000000"/>
          <w:sz w:val="24"/>
          <w:szCs w:val="24"/>
        </w:rPr>
        <w:t>Чтение</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b/>
          <w:color w:val="000000"/>
          <w:sz w:val="24"/>
          <w:szCs w:val="24"/>
        </w:rPr>
        <w:t>СИСТЕМАТИЧЕСКИЙ КУРС</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Сказка фольклорная (народная) и литературная (авторская).</w:t>
      </w:r>
      <w:r w:rsidRPr="0095440B">
        <w:rPr>
          <w:rFonts w:ascii="Times New Roman" w:hAnsi="Times New Roman" w:cs="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 w:name="3c6557ae-d295-4af1-a85d-0fdc296e52d0"/>
      <w:r w:rsidRPr="0095440B">
        <w:rPr>
          <w:rFonts w:ascii="Times New Roman" w:hAnsi="Times New Roman" w:cs="Times New Roman"/>
          <w:color w:val="000000"/>
          <w:sz w:val="24"/>
          <w:szCs w:val="24"/>
        </w:rPr>
        <w:t>и другие (по выбору).</w:t>
      </w:r>
      <w:bookmarkEnd w:id="3"/>
      <w:r w:rsidRPr="0095440B">
        <w:rPr>
          <w:rFonts w:ascii="Times New Roman" w:hAnsi="Times New Roman" w:cs="Times New Roman"/>
          <w:color w:val="000000"/>
          <w:sz w:val="24"/>
          <w:szCs w:val="24"/>
        </w:rPr>
        <w:t xml:space="preserve">‌ </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Произведения о детях и для детей.</w:t>
      </w:r>
      <w:r w:rsidRPr="0095440B">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В.А. Осеева «Три товарища», А.Л. Барто «Я – лишний», Ю.И. Ермолаев «Лучший друг» ‌</w:t>
      </w:r>
      <w:bookmarkStart w:id="4" w:name="ca7d65a8-67a1-48ad-b9f5-4c964ecb554d"/>
      <w:r w:rsidRPr="0095440B">
        <w:rPr>
          <w:rFonts w:ascii="Times New Roman" w:hAnsi="Times New Roman" w:cs="Times New Roman"/>
          <w:color w:val="000000"/>
          <w:sz w:val="24"/>
          <w:szCs w:val="24"/>
        </w:rPr>
        <w:t>и другие (по выбору).</w:t>
      </w:r>
      <w:bookmarkEnd w:id="4"/>
      <w:r w:rsidRPr="0095440B">
        <w:rPr>
          <w:rFonts w:ascii="Times New Roman" w:hAnsi="Times New Roman" w:cs="Times New Roman"/>
          <w:color w:val="000000"/>
          <w:sz w:val="24"/>
          <w:szCs w:val="24"/>
        </w:rPr>
        <w:t>‌</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 xml:space="preserve">Произведения о родной природе. </w:t>
      </w:r>
      <w:r w:rsidRPr="0095440B">
        <w:rPr>
          <w:rFonts w:ascii="Times New Roman" w:hAnsi="Times New Roman" w:cs="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95440B">
        <w:rPr>
          <w:rFonts w:ascii="Times New Roman" w:hAnsi="Times New Roman" w:cs="Times New Roman"/>
          <w:color w:val="000000"/>
          <w:sz w:val="24"/>
          <w:szCs w:val="24"/>
        </w:rPr>
        <w:lastRenderedPageBreak/>
        <w:t>интонации при выразительном чтении. Интонационный рисунок выразительного чтения: ритм, темп, сила голоса.</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Устное народное творчество – малые фольклорные жанры</w:t>
      </w:r>
      <w:r w:rsidRPr="0095440B">
        <w:rPr>
          <w:rFonts w:ascii="Times New Roman" w:hAnsi="Times New Roman" w:cs="Times New Roman"/>
          <w:color w:val="000000"/>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Произведения для чтения: потешки, загадки, пословицы.</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Произведения о братьях наших меньших</w:t>
      </w:r>
      <w:r w:rsidRPr="0095440B">
        <w:rPr>
          <w:rFonts w:ascii="Times New Roman" w:hAnsi="Times New Roman" w:cs="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5" w:name="66727995-ccb9-483c-ab87-338e562062bf"/>
      <w:r w:rsidRPr="0095440B">
        <w:rPr>
          <w:rFonts w:ascii="Times New Roman" w:hAnsi="Times New Roman" w:cs="Times New Roman"/>
          <w:color w:val="000000"/>
          <w:sz w:val="24"/>
          <w:szCs w:val="24"/>
        </w:rPr>
        <w:t>и другие.</w:t>
      </w:r>
      <w:bookmarkEnd w:id="5"/>
      <w:r w:rsidRPr="0095440B">
        <w:rPr>
          <w:rFonts w:ascii="Times New Roman" w:hAnsi="Times New Roman" w:cs="Times New Roman"/>
          <w:color w:val="000000"/>
          <w:sz w:val="24"/>
          <w:szCs w:val="24"/>
        </w:rPr>
        <w:t>‌</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Произведения о маме.</w:t>
      </w:r>
      <w:r w:rsidRPr="0095440B">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 w:name="e46fa320-3923-4d10-a9b9-62c8e2f571cd"/>
      <w:r w:rsidRPr="0095440B">
        <w:rPr>
          <w:rFonts w:ascii="Times New Roman" w:hAnsi="Times New Roman" w:cs="Times New Roman"/>
          <w:color w:val="000000"/>
          <w:sz w:val="24"/>
          <w:szCs w:val="24"/>
        </w:rPr>
        <w:t>и др.</w:t>
      </w:r>
      <w:bookmarkEnd w:id="6"/>
      <w:r w:rsidRPr="0095440B">
        <w:rPr>
          <w:rFonts w:ascii="Times New Roman" w:hAnsi="Times New Roman" w:cs="Times New Roman"/>
          <w:color w:val="000000"/>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7" w:name="63596e71-5bd8-419a-90ca-6aed494cac88"/>
      <w:r w:rsidRPr="0095440B">
        <w:rPr>
          <w:rFonts w:ascii="Times New Roman" w:hAnsi="Times New Roman" w:cs="Times New Roman"/>
          <w:color w:val="000000"/>
          <w:sz w:val="24"/>
          <w:szCs w:val="24"/>
        </w:rPr>
        <w:t>и другие (по выбору).</w:t>
      </w:r>
      <w:bookmarkEnd w:id="7"/>
      <w:r w:rsidRPr="0095440B">
        <w:rPr>
          <w:rFonts w:ascii="Times New Roman" w:hAnsi="Times New Roman" w:cs="Times New Roman"/>
          <w:color w:val="000000"/>
          <w:sz w:val="24"/>
          <w:szCs w:val="24"/>
        </w:rPr>
        <w:t>‌</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sidRPr="0095440B">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sidRPr="0095440B">
        <w:rPr>
          <w:rFonts w:ascii="Times New Roman" w:hAnsi="Times New Roman" w:cs="Times New Roman"/>
          <w:color w:val="333333"/>
          <w:sz w:val="24"/>
          <w:szCs w:val="24"/>
        </w:rPr>
        <w:t>​‌</w:t>
      </w:r>
      <w:bookmarkStart w:id="8" w:name="12713f49-ef73-4ff6-b09f-5cc4c35dfca4"/>
      <w:r w:rsidRPr="0095440B">
        <w:rPr>
          <w:rFonts w:ascii="Times New Roman" w:hAnsi="Times New Roman" w:cs="Times New Roman"/>
          <w:color w:val="333333"/>
          <w:sz w:val="24"/>
          <w:szCs w:val="24"/>
        </w:rPr>
        <w:t>и другие (по выбору).</w:t>
      </w:r>
      <w:bookmarkEnd w:id="8"/>
      <w:r w:rsidRPr="0095440B">
        <w:rPr>
          <w:rFonts w:ascii="Times New Roman" w:hAnsi="Times New Roman" w:cs="Times New Roman"/>
          <w:color w:val="333333"/>
          <w:sz w:val="24"/>
          <w:szCs w:val="24"/>
        </w:rPr>
        <w:t>‌</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Библиографическая культура</w:t>
      </w:r>
      <w:r w:rsidRPr="0095440B">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Базовые логические действия</w:t>
      </w:r>
      <w:r w:rsidRPr="0095440B">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понимать фактическое содержание прочитанного или прослушанного текста;</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F110C" w:rsidRPr="0095440B" w:rsidRDefault="008A041E" w:rsidP="00E06423">
      <w:pPr>
        <w:numPr>
          <w:ilvl w:val="0"/>
          <w:numId w:val="2"/>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сравнивать произведения по теме, настроению, которое оно вызывает.</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lastRenderedPageBreak/>
        <w:t>Работа с информацией</w:t>
      </w:r>
      <w:r w:rsidRPr="0095440B">
        <w:rPr>
          <w:rFonts w:ascii="Times New Roman"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3F110C" w:rsidRPr="0095440B" w:rsidRDefault="008A041E" w:rsidP="00E06423">
      <w:pPr>
        <w:numPr>
          <w:ilvl w:val="0"/>
          <w:numId w:val="3"/>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3F110C" w:rsidRPr="0095440B" w:rsidRDefault="008A041E" w:rsidP="00E06423">
      <w:pPr>
        <w:numPr>
          <w:ilvl w:val="0"/>
          <w:numId w:val="3"/>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Коммуникативные универсальные учебные действия</w:t>
      </w:r>
      <w:r w:rsidRPr="0095440B">
        <w:rPr>
          <w:rFonts w:ascii="Times New Roman" w:hAnsi="Times New Roman" w:cs="Times New Roman"/>
          <w:color w:val="000000"/>
          <w:sz w:val="24"/>
          <w:szCs w:val="24"/>
        </w:rPr>
        <w:t xml:space="preserve"> способствуют формированию умений:</w:t>
      </w:r>
    </w:p>
    <w:p w:rsidR="003F110C" w:rsidRPr="0095440B" w:rsidRDefault="008A041E" w:rsidP="00E06423">
      <w:pPr>
        <w:numPr>
          <w:ilvl w:val="0"/>
          <w:numId w:val="4"/>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3F110C" w:rsidRPr="0095440B" w:rsidRDefault="008A041E" w:rsidP="00E06423">
      <w:pPr>
        <w:numPr>
          <w:ilvl w:val="0"/>
          <w:numId w:val="4"/>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F110C" w:rsidRPr="0095440B" w:rsidRDefault="008A041E" w:rsidP="00E06423">
      <w:pPr>
        <w:numPr>
          <w:ilvl w:val="0"/>
          <w:numId w:val="4"/>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пересказывать (устно) содержание произведения с опорой на вопросы, рисунки, предложенный план;</w:t>
      </w:r>
    </w:p>
    <w:p w:rsidR="003F110C" w:rsidRPr="0095440B" w:rsidRDefault="008A041E" w:rsidP="00E06423">
      <w:pPr>
        <w:numPr>
          <w:ilvl w:val="0"/>
          <w:numId w:val="4"/>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объяснять своими словами значение изученных понятий;</w:t>
      </w:r>
    </w:p>
    <w:p w:rsidR="003F110C" w:rsidRPr="0095440B" w:rsidRDefault="008A041E" w:rsidP="00E06423">
      <w:pPr>
        <w:numPr>
          <w:ilvl w:val="0"/>
          <w:numId w:val="4"/>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Регулятивные универсальные учебные действия</w:t>
      </w:r>
      <w:r w:rsidRPr="0095440B">
        <w:rPr>
          <w:rFonts w:ascii="Times New Roman" w:hAnsi="Times New Roman" w:cs="Times New Roman"/>
          <w:color w:val="000000"/>
          <w:sz w:val="24"/>
          <w:szCs w:val="24"/>
        </w:rPr>
        <w:t xml:space="preserve"> способствуют формированию умений:</w:t>
      </w:r>
    </w:p>
    <w:p w:rsidR="003F110C" w:rsidRPr="0095440B" w:rsidRDefault="008A041E" w:rsidP="00E06423">
      <w:pPr>
        <w:numPr>
          <w:ilvl w:val="0"/>
          <w:numId w:val="5"/>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3F110C" w:rsidRPr="0095440B" w:rsidRDefault="008A041E" w:rsidP="00E06423">
      <w:pPr>
        <w:numPr>
          <w:ilvl w:val="0"/>
          <w:numId w:val="5"/>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3F110C" w:rsidRPr="0095440B" w:rsidRDefault="008A041E" w:rsidP="00E06423">
      <w:pPr>
        <w:numPr>
          <w:ilvl w:val="0"/>
          <w:numId w:val="5"/>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с помощью учителя оценивать свои успехи (трудности) в освоении читательской деятельности.</w:t>
      </w:r>
    </w:p>
    <w:p w:rsidR="003F110C" w:rsidRPr="0095440B" w:rsidRDefault="008A041E" w:rsidP="00E06423">
      <w:pPr>
        <w:spacing w:after="0" w:line="240" w:lineRule="auto"/>
        <w:ind w:left="-142"/>
        <w:jc w:val="both"/>
        <w:rPr>
          <w:rFonts w:ascii="Times New Roman" w:hAnsi="Times New Roman" w:cs="Times New Roman"/>
          <w:sz w:val="24"/>
          <w:szCs w:val="24"/>
        </w:rPr>
      </w:pPr>
      <w:r w:rsidRPr="0095440B">
        <w:rPr>
          <w:rFonts w:ascii="Times New Roman" w:hAnsi="Times New Roman" w:cs="Times New Roman"/>
          <w:i/>
          <w:color w:val="000000"/>
          <w:sz w:val="24"/>
          <w:szCs w:val="24"/>
        </w:rPr>
        <w:t>Совместная деятельность</w:t>
      </w:r>
      <w:r w:rsidRPr="0095440B">
        <w:rPr>
          <w:rFonts w:ascii="Times New Roman" w:hAnsi="Times New Roman" w:cs="Times New Roman"/>
          <w:color w:val="000000"/>
          <w:sz w:val="24"/>
          <w:szCs w:val="24"/>
        </w:rPr>
        <w:t xml:space="preserve"> способствует формированию умений:</w:t>
      </w:r>
    </w:p>
    <w:p w:rsidR="003F110C" w:rsidRPr="0095440B" w:rsidRDefault="008A041E" w:rsidP="00E06423">
      <w:pPr>
        <w:numPr>
          <w:ilvl w:val="0"/>
          <w:numId w:val="6"/>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проявлять желание работать в парах, небольших группах;</w:t>
      </w:r>
    </w:p>
    <w:p w:rsidR="003F110C" w:rsidRPr="0095440B" w:rsidRDefault="008A041E" w:rsidP="00E06423">
      <w:pPr>
        <w:numPr>
          <w:ilvl w:val="0"/>
          <w:numId w:val="6"/>
        </w:numPr>
        <w:spacing w:after="0" w:line="240" w:lineRule="auto"/>
        <w:ind w:left="-142" w:firstLine="0"/>
        <w:jc w:val="both"/>
        <w:rPr>
          <w:rFonts w:ascii="Times New Roman" w:hAnsi="Times New Roman" w:cs="Times New Roman"/>
          <w:sz w:val="24"/>
          <w:szCs w:val="24"/>
        </w:rPr>
      </w:pPr>
      <w:r w:rsidRPr="0095440B">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3F110C" w:rsidRPr="0095440B"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bookmarkStart w:id="9" w:name="block-1409795"/>
      <w:bookmarkEnd w:id="2"/>
      <w:r w:rsidRPr="00E06423">
        <w:rPr>
          <w:rFonts w:ascii="Times New Roman" w:hAnsi="Times New Roman" w:cs="Times New Roman"/>
          <w:b/>
          <w:color w:val="333333"/>
          <w:sz w:val="24"/>
          <w:szCs w:val="24"/>
        </w:rPr>
        <w:t xml:space="preserve">ПЛАНИРУЕМЫЕ </w:t>
      </w:r>
      <w:r w:rsidRPr="00E06423">
        <w:rPr>
          <w:rFonts w:ascii="Times New Roman" w:hAnsi="Times New Roman" w:cs="Times New Roman"/>
          <w:b/>
          <w:color w:val="000000"/>
          <w:sz w:val="24"/>
          <w:szCs w:val="24"/>
        </w:rPr>
        <w:t xml:space="preserve">ОБРАЗОВАТЕЛЬНЫЕ </w:t>
      </w:r>
      <w:r w:rsidRPr="00E06423">
        <w:rPr>
          <w:rFonts w:ascii="Times New Roman" w:hAnsi="Times New Roman" w:cs="Times New Roman"/>
          <w:b/>
          <w:color w:val="333333"/>
          <w:sz w:val="24"/>
          <w:szCs w:val="24"/>
        </w:rPr>
        <w:t>РЕЗУЛЬТАТЫ</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ЛИЧНОСТНЫЕ РЕЗУЛЬТАТЫ</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Гражданско-патриотическое воспитание:</w:t>
      </w:r>
    </w:p>
    <w:p w:rsidR="003F110C" w:rsidRPr="00E06423" w:rsidRDefault="008A041E" w:rsidP="00E06423">
      <w:pPr>
        <w:numPr>
          <w:ilvl w:val="0"/>
          <w:numId w:val="21"/>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F110C" w:rsidRPr="00E06423" w:rsidRDefault="008A041E" w:rsidP="00E06423">
      <w:pPr>
        <w:numPr>
          <w:ilvl w:val="0"/>
          <w:numId w:val="21"/>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F110C" w:rsidRPr="00E06423" w:rsidRDefault="008A041E" w:rsidP="00E06423">
      <w:pPr>
        <w:numPr>
          <w:ilvl w:val="0"/>
          <w:numId w:val="21"/>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Духовно-нравственное воспитание:</w:t>
      </w:r>
    </w:p>
    <w:p w:rsidR="003F110C" w:rsidRPr="00E06423" w:rsidRDefault="008A041E" w:rsidP="00E06423">
      <w:pPr>
        <w:numPr>
          <w:ilvl w:val="0"/>
          <w:numId w:val="2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F110C" w:rsidRPr="00E06423" w:rsidRDefault="008A041E" w:rsidP="00E06423">
      <w:pPr>
        <w:numPr>
          <w:ilvl w:val="0"/>
          <w:numId w:val="2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3F110C" w:rsidRPr="00E06423" w:rsidRDefault="008A041E" w:rsidP="00E06423">
      <w:pPr>
        <w:numPr>
          <w:ilvl w:val="0"/>
          <w:numId w:val="2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F110C" w:rsidRPr="00E06423" w:rsidRDefault="008A041E" w:rsidP="00E06423">
      <w:pPr>
        <w:numPr>
          <w:ilvl w:val="0"/>
          <w:numId w:val="2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Эстетическое воспитание:</w:t>
      </w:r>
    </w:p>
    <w:p w:rsidR="003F110C" w:rsidRPr="00E06423" w:rsidRDefault="008A041E" w:rsidP="00E06423">
      <w:pPr>
        <w:numPr>
          <w:ilvl w:val="0"/>
          <w:numId w:val="2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F110C" w:rsidRPr="00E06423" w:rsidRDefault="008A041E" w:rsidP="00E06423">
      <w:pPr>
        <w:numPr>
          <w:ilvl w:val="0"/>
          <w:numId w:val="2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F110C" w:rsidRPr="00E06423" w:rsidRDefault="008A041E" w:rsidP="00E06423">
      <w:pPr>
        <w:numPr>
          <w:ilvl w:val="0"/>
          <w:numId w:val="2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Трудовое воспитание:</w:t>
      </w:r>
    </w:p>
    <w:p w:rsidR="003F110C" w:rsidRPr="00E06423" w:rsidRDefault="008A041E" w:rsidP="00E06423">
      <w:pPr>
        <w:numPr>
          <w:ilvl w:val="0"/>
          <w:numId w:val="2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Экологическое воспитание:</w:t>
      </w:r>
    </w:p>
    <w:p w:rsidR="003F110C" w:rsidRPr="00E06423" w:rsidRDefault="008A041E" w:rsidP="00E06423">
      <w:pPr>
        <w:numPr>
          <w:ilvl w:val="0"/>
          <w:numId w:val="25"/>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3F110C" w:rsidRPr="00E06423" w:rsidRDefault="008A041E" w:rsidP="00E06423">
      <w:pPr>
        <w:numPr>
          <w:ilvl w:val="0"/>
          <w:numId w:val="25"/>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неприятие действий, приносящих ей вред.</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Ценности научного познания:</w:t>
      </w:r>
    </w:p>
    <w:p w:rsidR="003F110C" w:rsidRPr="00E06423" w:rsidRDefault="008A041E" w:rsidP="00E06423">
      <w:pPr>
        <w:numPr>
          <w:ilvl w:val="0"/>
          <w:numId w:val="26"/>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F110C" w:rsidRPr="00E06423" w:rsidRDefault="008A041E" w:rsidP="00E06423">
      <w:pPr>
        <w:numPr>
          <w:ilvl w:val="0"/>
          <w:numId w:val="26"/>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3F110C" w:rsidRPr="00E06423" w:rsidRDefault="008A041E" w:rsidP="00E06423">
      <w:pPr>
        <w:numPr>
          <w:ilvl w:val="0"/>
          <w:numId w:val="26"/>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МЕТАПРЕДМЕТНЫЕ РЕЗУЛЬТАТЫ</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базовые логические действия:</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объединять произведения по жанру, авторской принадлежности;</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lastRenderedPageBreak/>
        <w:t>определять существенный признак для классификации, классифицировать произведения по темам, жанрам и видам;</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3F110C" w:rsidRPr="00E06423" w:rsidRDefault="008A041E" w:rsidP="00E06423">
      <w:pPr>
        <w:numPr>
          <w:ilvl w:val="0"/>
          <w:numId w:val="27"/>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базовые исследовательские действия:</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F110C" w:rsidRPr="00E06423" w:rsidRDefault="008A041E" w:rsidP="00E06423">
      <w:pPr>
        <w:numPr>
          <w:ilvl w:val="0"/>
          <w:numId w:val="28"/>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работа с информацией:</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выбирать источник получения информации;</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3F110C" w:rsidRPr="00E06423" w:rsidRDefault="008A041E" w:rsidP="00E06423">
      <w:pPr>
        <w:numPr>
          <w:ilvl w:val="0"/>
          <w:numId w:val="29"/>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самостоятельно создавать схемы, таблицы для представления информации.</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 xml:space="preserve">К концу обучения в начальной школе у обучающегося формируются </w:t>
      </w:r>
      <w:r w:rsidRPr="00E06423">
        <w:rPr>
          <w:rFonts w:ascii="Times New Roman" w:hAnsi="Times New Roman" w:cs="Times New Roman"/>
          <w:b/>
          <w:color w:val="000000"/>
          <w:sz w:val="24"/>
          <w:szCs w:val="24"/>
        </w:rPr>
        <w:t xml:space="preserve">коммуникативные </w:t>
      </w:r>
      <w:r w:rsidRPr="00E06423">
        <w:rPr>
          <w:rFonts w:ascii="Times New Roman" w:hAnsi="Times New Roman" w:cs="Times New Roman"/>
          <w:color w:val="000000"/>
          <w:sz w:val="24"/>
          <w:szCs w:val="24"/>
        </w:rPr>
        <w:t>универсальные учебные действия:</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общение</w:t>
      </w:r>
      <w:r w:rsidRPr="00E06423">
        <w:rPr>
          <w:rFonts w:ascii="Times New Roman" w:hAnsi="Times New Roman" w:cs="Times New Roman"/>
          <w:color w:val="000000"/>
          <w:sz w:val="24"/>
          <w:szCs w:val="24"/>
        </w:rPr>
        <w:t>:</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признавать возможность существования разных точек зрения;</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корректно и аргументированно высказывать своё мнение;</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строить речевое высказывание в соответствии с поставленной задачей;</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готовить небольшие публичные выступления;</w:t>
      </w:r>
    </w:p>
    <w:p w:rsidR="003F110C" w:rsidRPr="00E06423" w:rsidRDefault="008A041E" w:rsidP="00E06423">
      <w:pPr>
        <w:numPr>
          <w:ilvl w:val="0"/>
          <w:numId w:val="30"/>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 xml:space="preserve">К концу обучения в начальной школе у обучающегося формируются </w:t>
      </w:r>
      <w:r w:rsidRPr="00E06423">
        <w:rPr>
          <w:rFonts w:ascii="Times New Roman" w:hAnsi="Times New Roman" w:cs="Times New Roman"/>
          <w:b/>
          <w:color w:val="000000"/>
          <w:sz w:val="24"/>
          <w:szCs w:val="24"/>
        </w:rPr>
        <w:t>регулятивные</w:t>
      </w:r>
      <w:r w:rsidRPr="00E06423">
        <w:rPr>
          <w:rFonts w:ascii="Times New Roman" w:hAnsi="Times New Roman" w:cs="Times New Roman"/>
          <w:color w:val="000000"/>
          <w:sz w:val="24"/>
          <w:szCs w:val="24"/>
        </w:rPr>
        <w:t xml:space="preserve"> универсальные учебные действия:</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самоорганизация</w:t>
      </w:r>
      <w:r w:rsidRPr="00E06423">
        <w:rPr>
          <w:rFonts w:ascii="Times New Roman" w:hAnsi="Times New Roman" w:cs="Times New Roman"/>
          <w:color w:val="000000"/>
          <w:sz w:val="24"/>
          <w:szCs w:val="24"/>
        </w:rPr>
        <w:t>:</w:t>
      </w:r>
    </w:p>
    <w:p w:rsidR="003F110C" w:rsidRPr="00E06423" w:rsidRDefault="008A041E" w:rsidP="00E06423">
      <w:pPr>
        <w:numPr>
          <w:ilvl w:val="0"/>
          <w:numId w:val="31"/>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lastRenderedPageBreak/>
        <w:t>планировать действия по решению учебной задачи для получения результата;</w:t>
      </w:r>
    </w:p>
    <w:p w:rsidR="003F110C" w:rsidRPr="00E06423" w:rsidRDefault="008A041E" w:rsidP="00E06423">
      <w:pPr>
        <w:numPr>
          <w:ilvl w:val="0"/>
          <w:numId w:val="31"/>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выстраивать последовательность выбранных действий;</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i/>
          <w:color w:val="000000"/>
          <w:sz w:val="24"/>
          <w:szCs w:val="24"/>
        </w:rPr>
        <w:t>самоконтроль</w:t>
      </w:r>
      <w:r w:rsidRPr="00E06423">
        <w:rPr>
          <w:rFonts w:ascii="Times New Roman" w:hAnsi="Times New Roman" w:cs="Times New Roman"/>
          <w:color w:val="000000"/>
          <w:sz w:val="24"/>
          <w:szCs w:val="24"/>
        </w:rPr>
        <w:t>:</w:t>
      </w:r>
    </w:p>
    <w:p w:rsidR="003F110C" w:rsidRPr="00E06423" w:rsidRDefault="008A041E" w:rsidP="00E06423">
      <w:pPr>
        <w:numPr>
          <w:ilvl w:val="0"/>
          <w:numId w:val="3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устанавливать причины успеха/неудач учебной деятельности;</w:t>
      </w:r>
    </w:p>
    <w:p w:rsidR="003F110C" w:rsidRPr="00E06423" w:rsidRDefault="008A041E" w:rsidP="00E06423">
      <w:pPr>
        <w:numPr>
          <w:ilvl w:val="0"/>
          <w:numId w:val="32"/>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корректировать свои учебные действия для преодоления ошибок.</w:t>
      </w: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Совместная деятельность:</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проявлять готовность руководить, выполнять поручения, подчиняться;</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ответственно выполнять свою часть работы;</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оценивать свой вклад в общий результат;</w:t>
      </w:r>
    </w:p>
    <w:p w:rsidR="003F110C" w:rsidRPr="00E06423" w:rsidRDefault="008A041E" w:rsidP="00E06423">
      <w:pPr>
        <w:numPr>
          <w:ilvl w:val="0"/>
          <w:numId w:val="33"/>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ПРЕДМЕТНЫЕ РЕЗУЛЬТАТЫ</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F110C" w:rsidRPr="00E06423" w:rsidRDefault="003F110C" w:rsidP="00E06423">
      <w:pPr>
        <w:spacing w:after="0" w:line="240" w:lineRule="auto"/>
        <w:ind w:left="-142"/>
        <w:jc w:val="both"/>
        <w:rPr>
          <w:rFonts w:ascii="Times New Roman" w:hAnsi="Times New Roman" w:cs="Times New Roman"/>
          <w:sz w:val="24"/>
          <w:szCs w:val="24"/>
        </w:rPr>
      </w:pPr>
    </w:p>
    <w:p w:rsidR="003F110C" w:rsidRPr="00E06423" w:rsidRDefault="008A041E" w:rsidP="00E06423">
      <w:pPr>
        <w:spacing w:after="0" w:line="240" w:lineRule="auto"/>
        <w:ind w:left="-142"/>
        <w:jc w:val="both"/>
        <w:rPr>
          <w:rFonts w:ascii="Times New Roman" w:hAnsi="Times New Roman" w:cs="Times New Roman"/>
          <w:sz w:val="24"/>
          <w:szCs w:val="24"/>
        </w:rPr>
      </w:pPr>
      <w:r w:rsidRPr="00E06423">
        <w:rPr>
          <w:rFonts w:ascii="Times New Roman" w:hAnsi="Times New Roman" w:cs="Times New Roman"/>
          <w:b/>
          <w:color w:val="000000"/>
          <w:sz w:val="24"/>
          <w:szCs w:val="24"/>
        </w:rPr>
        <w:t>1 КЛАСС</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различать прозаическую (нестихотворную) и стихотворную речь;</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читать по ролям с соблюдением норм произношения, расстановки ударения;</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ориентироваться в книге/учебнике по обложке, оглавлению, иллюстрациям;</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F110C" w:rsidRPr="00E06423" w:rsidRDefault="008A041E" w:rsidP="00E06423">
      <w:pPr>
        <w:numPr>
          <w:ilvl w:val="0"/>
          <w:numId w:val="34"/>
        </w:numPr>
        <w:spacing w:after="0" w:line="240" w:lineRule="auto"/>
        <w:ind w:left="-142" w:firstLine="0"/>
        <w:jc w:val="both"/>
        <w:rPr>
          <w:rFonts w:ascii="Times New Roman" w:hAnsi="Times New Roman" w:cs="Times New Roman"/>
          <w:sz w:val="24"/>
          <w:szCs w:val="24"/>
        </w:rPr>
      </w:pPr>
      <w:r w:rsidRPr="00E06423">
        <w:rPr>
          <w:rFonts w:ascii="Times New Roman" w:hAnsi="Times New Roman" w:cs="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3F110C" w:rsidRDefault="003F110C">
      <w:pPr>
        <w:sectPr w:rsidR="003F110C" w:rsidSect="00E06423">
          <w:pgSz w:w="11906" w:h="16383"/>
          <w:pgMar w:top="1134" w:right="850" w:bottom="1134" w:left="1276" w:header="720" w:footer="720" w:gutter="0"/>
          <w:cols w:space="720"/>
        </w:sectPr>
      </w:pPr>
    </w:p>
    <w:p w:rsidR="003F110C" w:rsidRDefault="008A041E">
      <w:pPr>
        <w:spacing w:after="0"/>
        <w:ind w:left="120"/>
      </w:pPr>
      <w:bookmarkStart w:id="10" w:name="block-1409797"/>
      <w:bookmarkEnd w:id="9"/>
      <w:r>
        <w:rPr>
          <w:rFonts w:ascii="Times New Roman" w:hAnsi="Times New Roman"/>
          <w:b/>
          <w:color w:val="000000"/>
          <w:sz w:val="28"/>
        </w:rPr>
        <w:lastRenderedPageBreak/>
        <w:t xml:space="preserve"> ТЕМАТИЧЕСКОЕ ПЛАНИРОВАНИЕ </w:t>
      </w:r>
    </w:p>
    <w:p w:rsidR="003F110C" w:rsidRDefault="008A041E">
      <w:pPr>
        <w:spacing w:after="0"/>
        <w:ind w:left="120"/>
      </w:pPr>
      <w:r>
        <w:rPr>
          <w:rFonts w:ascii="Times New Roman" w:hAnsi="Times New Roman"/>
          <w:b/>
          <w:color w:val="000000"/>
          <w:sz w:val="28"/>
        </w:rPr>
        <w:t xml:space="preserve"> 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018"/>
        <w:gridCol w:w="4693"/>
        <w:gridCol w:w="1509"/>
        <w:gridCol w:w="1841"/>
        <w:gridCol w:w="1910"/>
        <w:gridCol w:w="2824"/>
      </w:tblGrid>
      <w:tr w:rsidR="008A041E" w:rsidTr="00E06423">
        <w:trPr>
          <w:trHeight w:val="144"/>
          <w:tblCellSpacing w:w="20" w:type="nil"/>
        </w:trPr>
        <w:tc>
          <w:tcPr>
            <w:tcW w:w="1018" w:type="dxa"/>
            <w:vMerge w:val="restart"/>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 xml:space="preserve">№ п/п </w:t>
            </w:r>
          </w:p>
          <w:p w:rsidR="003F110C" w:rsidRDefault="003F110C" w:rsidP="00E06423">
            <w:pPr>
              <w:spacing w:after="0" w:line="240" w:lineRule="auto"/>
              <w:ind w:left="135"/>
            </w:pPr>
          </w:p>
        </w:tc>
        <w:tc>
          <w:tcPr>
            <w:tcW w:w="4693" w:type="dxa"/>
            <w:vMerge w:val="restart"/>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 xml:space="preserve">Наименование разделов и тем программы </w:t>
            </w:r>
          </w:p>
          <w:p w:rsidR="003F110C" w:rsidRDefault="003F110C" w:rsidP="00E06423">
            <w:pPr>
              <w:spacing w:after="0" w:line="240" w:lineRule="auto"/>
              <w:ind w:left="135"/>
            </w:pPr>
          </w:p>
        </w:tc>
        <w:tc>
          <w:tcPr>
            <w:tcW w:w="0" w:type="auto"/>
            <w:gridSpan w:val="3"/>
            <w:tcMar>
              <w:top w:w="50" w:type="dxa"/>
              <w:left w:w="100" w:type="dxa"/>
            </w:tcMar>
            <w:vAlign w:val="center"/>
          </w:tcPr>
          <w:p w:rsidR="003F110C" w:rsidRDefault="008A041E" w:rsidP="00E06423">
            <w:pPr>
              <w:spacing w:after="0" w:line="240" w:lineRule="auto"/>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F110C" w:rsidRPr="00E06423" w:rsidRDefault="008A041E" w:rsidP="00E06423">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8A041E" w:rsidTr="00E06423">
        <w:trPr>
          <w:trHeight w:val="805"/>
          <w:tblCellSpacing w:w="20" w:type="nil"/>
        </w:trPr>
        <w:tc>
          <w:tcPr>
            <w:tcW w:w="0" w:type="auto"/>
            <w:vMerge/>
            <w:tcMar>
              <w:top w:w="50" w:type="dxa"/>
              <w:left w:w="100" w:type="dxa"/>
            </w:tcMar>
          </w:tcPr>
          <w:p w:rsidR="003F110C" w:rsidRDefault="003F110C" w:rsidP="00E06423">
            <w:pPr>
              <w:spacing w:line="240" w:lineRule="auto"/>
            </w:pPr>
          </w:p>
        </w:tc>
        <w:tc>
          <w:tcPr>
            <w:tcW w:w="0" w:type="auto"/>
            <w:vMerge/>
            <w:tcMar>
              <w:top w:w="50" w:type="dxa"/>
              <w:left w:w="100" w:type="dxa"/>
            </w:tcMar>
          </w:tcPr>
          <w:p w:rsidR="003F110C" w:rsidRDefault="003F110C" w:rsidP="00E06423">
            <w:pPr>
              <w:spacing w:line="240" w:lineRule="auto"/>
            </w:pPr>
          </w:p>
        </w:tc>
        <w:tc>
          <w:tcPr>
            <w:tcW w:w="1509" w:type="dxa"/>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 xml:space="preserve">Всего </w:t>
            </w:r>
          </w:p>
          <w:p w:rsidR="003F110C" w:rsidRDefault="003F110C" w:rsidP="00E06423">
            <w:pPr>
              <w:spacing w:after="0" w:line="240" w:lineRule="auto"/>
              <w:ind w:left="135"/>
            </w:pPr>
          </w:p>
        </w:tc>
        <w:tc>
          <w:tcPr>
            <w:tcW w:w="1841" w:type="dxa"/>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 xml:space="preserve">Контрольные работы </w:t>
            </w:r>
          </w:p>
          <w:p w:rsidR="003F110C" w:rsidRDefault="003F110C" w:rsidP="00E06423">
            <w:pPr>
              <w:spacing w:after="0" w:line="240" w:lineRule="auto"/>
              <w:ind w:left="135"/>
            </w:pPr>
          </w:p>
        </w:tc>
        <w:tc>
          <w:tcPr>
            <w:tcW w:w="1910" w:type="dxa"/>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 xml:space="preserve">Практические работы </w:t>
            </w:r>
          </w:p>
          <w:p w:rsidR="003F110C" w:rsidRDefault="003F110C" w:rsidP="00E06423">
            <w:pPr>
              <w:spacing w:after="0" w:line="240" w:lineRule="auto"/>
              <w:ind w:left="135"/>
            </w:pPr>
          </w:p>
        </w:tc>
        <w:tc>
          <w:tcPr>
            <w:tcW w:w="0" w:type="auto"/>
            <w:vMerge/>
            <w:tcMar>
              <w:top w:w="50" w:type="dxa"/>
              <w:left w:w="100" w:type="dxa"/>
            </w:tcMar>
          </w:tcPr>
          <w:p w:rsidR="003F110C" w:rsidRDefault="003F110C" w:rsidP="00E06423">
            <w:pPr>
              <w:spacing w:line="240" w:lineRule="auto"/>
            </w:pPr>
          </w:p>
        </w:tc>
      </w:tr>
      <w:tr w:rsidR="008A041E" w:rsidTr="00E06423">
        <w:trPr>
          <w:trHeight w:val="144"/>
          <w:tblCellSpacing w:w="20" w:type="nil"/>
        </w:trPr>
        <w:tc>
          <w:tcPr>
            <w:tcW w:w="0" w:type="auto"/>
            <w:gridSpan w:val="6"/>
            <w:tcMar>
              <w:top w:w="50" w:type="dxa"/>
              <w:left w:w="100" w:type="dxa"/>
            </w:tcMar>
            <w:vAlign w:val="center"/>
          </w:tcPr>
          <w:p w:rsidR="003F110C" w:rsidRDefault="008A041E" w:rsidP="00E06423">
            <w:pPr>
              <w:spacing w:after="0" w:line="240" w:lineRule="auto"/>
              <w:ind w:left="135"/>
            </w:pPr>
            <w:r>
              <w:rPr>
                <w:rFonts w:ascii="Times New Roman" w:hAnsi="Times New Roman"/>
                <w:b/>
                <w:color w:val="000000"/>
                <w:sz w:val="24"/>
              </w:rPr>
              <w:t>Раздел 1.Обучение грамоте</w:t>
            </w:r>
          </w:p>
        </w:tc>
      </w:tr>
      <w:tr w:rsidR="00E06423" w:rsidTr="00E06423">
        <w:trPr>
          <w:trHeight w:val="144"/>
          <w:tblCellSpacing w:w="20" w:type="nil"/>
        </w:trPr>
        <w:tc>
          <w:tcPr>
            <w:tcW w:w="1018" w:type="dxa"/>
            <w:tcMar>
              <w:top w:w="50" w:type="dxa"/>
              <w:left w:w="100" w:type="dxa"/>
            </w:tcMar>
            <w:vAlign w:val="center"/>
          </w:tcPr>
          <w:p w:rsidR="00E06423" w:rsidRDefault="00E06423" w:rsidP="00E06423">
            <w:pPr>
              <w:spacing w:after="0" w:line="240" w:lineRule="auto"/>
            </w:pPr>
            <w:r>
              <w:rPr>
                <w:rFonts w:ascii="Times New Roman" w:hAnsi="Times New Roman"/>
                <w:color w:val="000000"/>
                <w:sz w:val="24"/>
              </w:rPr>
              <w:t>1.1</w:t>
            </w:r>
          </w:p>
        </w:tc>
        <w:tc>
          <w:tcPr>
            <w:tcW w:w="4693" w:type="dxa"/>
            <w:tcMar>
              <w:top w:w="50" w:type="dxa"/>
              <w:left w:w="100" w:type="dxa"/>
            </w:tcMar>
            <w:vAlign w:val="center"/>
          </w:tcPr>
          <w:p w:rsidR="00E06423" w:rsidRDefault="00E06423" w:rsidP="00E06423">
            <w:pPr>
              <w:spacing w:after="0" w:line="240" w:lineRule="auto"/>
              <w:ind w:left="135"/>
            </w:pPr>
            <w:r>
              <w:rPr>
                <w:rFonts w:ascii="Times New Roman" w:hAnsi="Times New Roman"/>
                <w:color w:val="000000"/>
                <w:sz w:val="24"/>
              </w:rPr>
              <w:t>Развитие речи</w:t>
            </w:r>
          </w:p>
        </w:tc>
        <w:tc>
          <w:tcPr>
            <w:tcW w:w="1509"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06423" w:rsidRDefault="00E06423" w:rsidP="00E06423">
            <w:pPr>
              <w:spacing w:after="0" w:line="240" w:lineRule="auto"/>
              <w:ind w:left="135"/>
              <w:jc w:val="center"/>
            </w:pPr>
          </w:p>
        </w:tc>
        <w:tc>
          <w:tcPr>
            <w:tcW w:w="1910" w:type="dxa"/>
            <w:tcMar>
              <w:top w:w="50" w:type="dxa"/>
              <w:left w:w="100" w:type="dxa"/>
            </w:tcMar>
            <w:vAlign w:val="center"/>
          </w:tcPr>
          <w:p w:rsidR="00E06423" w:rsidRDefault="00E06423" w:rsidP="00E06423">
            <w:pPr>
              <w:spacing w:after="0" w:line="240" w:lineRule="auto"/>
              <w:ind w:left="135"/>
              <w:jc w:val="center"/>
            </w:pPr>
          </w:p>
        </w:tc>
        <w:tc>
          <w:tcPr>
            <w:tcW w:w="2824" w:type="dxa"/>
            <w:tcMar>
              <w:top w:w="50" w:type="dxa"/>
              <w:left w:w="100" w:type="dxa"/>
            </w:tcMar>
            <w:vAlign w:val="center"/>
          </w:tcPr>
          <w:p w:rsidR="00E06423" w:rsidRDefault="000A6613" w:rsidP="00DF7683">
            <w:pPr>
              <w:spacing w:after="0"/>
              <w:ind w:left="135"/>
            </w:pPr>
            <w:hyperlink r:id="rId10">
              <w:r w:rsidR="00E06423">
                <w:rPr>
                  <w:rFonts w:ascii="Times New Roman" w:hAnsi="Times New Roman"/>
                  <w:color w:val="0000FF"/>
                  <w:u w:val="single"/>
                </w:rPr>
                <w:t>https://m.edsoo.ru/7f411a40</w:t>
              </w:r>
            </w:hyperlink>
          </w:p>
        </w:tc>
      </w:tr>
      <w:tr w:rsidR="00E06423" w:rsidTr="00E06423">
        <w:trPr>
          <w:trHeight w:val="144"/>
          <w:tblCellSpacing w:w="20" w:type="nil"/>
        </w:trPr>
        <w:tc>
          <w:tcPr>
            <w:tcW w:w="1018" w:type="dxa"/>
            <w:tcMar>
              <w:top w:w="50" w:type="dxa"/>
              <w:left w:w="100" w:type="dxa"/>
            </w:tcMar>
            <w:vAlign w:val="center"/>
          </w:tcPr>
          <w:p w:rsidR="00E06423" w:rsidRDefault="00E06423" w:rsidP="00E06423">
            <w:pPr>
              <w:spacing w:after="0" w:line="240" w:lineRule="auto"/>
            </w:pPr>
            <w:r>
              <w:rPr>
                <w:rFonts w:ascii="Times New Roman" w:hAnsi="Times New Roman"/>
                <w:color w:val="000000"/>
                <w:sz w:val="24"/>
              </w:rPr>
              <w:t>1.2</w:t>
            </w:r>
          </w:p>
        </w:tc>
        <w:tc>
          <w:tcPr>
            <w:tcW w:w="4693" w:type="dxa"/>
            <w:tcMar>
              <w:top w:w="50" w:type="dxa"/>
              <w:left w:w="100" w:type="dxa"/>
            </w:tcMar>
            <w:vAlign w:val="center"/>
          </w:tcPr>
          <w:p w:rsidR="00E06423" w:rsidRDefault="00E06423" w:rsidP="00E06423">
            <w:pPr>
              <w:spacing w:after="0" w:line="240" w:lineRule="auto"/>
              <w:ind w:left="135"/>
            </w:pPr>
            <w:r>
              <w:rPr>
                <w:rFonts w:ascii="Times New Roman" w:hAnsi="Times New Roman"/>
                <w:color w:val="000000"/>
                <w:sz w:val="24"/>
              </w:rPr>
              <w:t>Фонетика</w:t>
            </w:r>
          </w:p>
        </w:tc>
        <w:tc>
          <w:tcPr>
            <w:tcW w:w="1509"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06423" w:rsidRDefault="00E06423" w:rsidP="00E06423">
            <w:pPr>
              <w:spacing w:after="0" w:line="240" w:lineRule="auto"/>
              <w:ind w:left="135"/>
              <w:jc w:val="center"/>
            </w:pPr>
          </w:p>
        </w:tc>
        <w:tc>
          <w:tcPr>
            <w:tcW w:w="1910" w:type="dxa"/>
            <w:tcMar>
              <w:top w:w="50" w:type="dxa"/>
              <w:left w:w="100" w:type="dxa"/>
            </w:tcMar>
            <w:vAlign w:val="center"/>
          </w:tcPr>
          <w:p w:rsidR="00E06423" w:rsidRDefault="00E06423" w:rsidP="00E06423">
            <w:pPr>
              <w:spacing w:after="0" w:line="240" w:lineRule="auto"/>
              <w:ind w:left="135"/>
              <w:jc w:val="center"/>
            </w:pPr>
          </w:p>
        </w:tc>
        <w:tc>
          <w:tcPr>
            <w:tcW w:w="2824" w:type="dxa"/>
            <w:tcMar>
              <w:top w:w="50" w:type="dxa"/>
              <w:left w:w="100" w:type="dxa"/>
            </w:tcMar>
            <w:vAlign w:val="center"/>
          </w:tcPr>
          <w:p w:rsidR="00E06423" w:rsidRDefault="000A6613" w:rsidP="00DF7683">
            <w:pPr>
              <w:spacing w:after="0"/>
              <w:ind w:left="135"/>
            </w:pPr>
            <w:hyperlink r:id="rId11">
              <w:r w:rsidR="00E06423">
                <w:rPr>
                  <w:rFonts w:ascii="Times New Roman" w:hAnsi="Times New Roman"/>
                  <w:color w:val="0000FF"/>
                  <w:u w:val="single"/>
                </w:rPr>
                <w:t>https://m.edsoo.ru/7f411a40</w:t>
              </w:r>
            </w:hyperlink>
          </w:p>
        </w:tc>
      </w:tr>
      <w:tr w:rsidR="00E06423" w:rsidTr="00E06423">
        <w:trPr>
          <w:trHeight w:val="144"/>
          <w:tblCellSpacing w:w="20" w:type="nil"/>
        </w:trPr>
        <w:tc>
          <w:tcPr>
            <w:tcW w:w="1018" w:type="dxa"/>
            <w:tcMar>
              <w:top w:w="50" w:type="dxa"/>
              <w:left w:w="100" w:type="dxa"/>
            </w:tcMar>
            <w:vAlign w:val="center"/>
          </w:tcPr>
          <w:p w:rsidR="00E06423" w:rsidRDefault="00E06423" w:rsidP="00E06423">
            <w:pPr>
              <w:spacing w:after="0" w:line="240" w:lineRule="auto"/>
            </w:pPr>
            <w:r>
              <w:rPr>
                <w:rFonts w:ascii="Times New Roman" w:hAnsi="Times New Roman"/>
                <w:color w:val="000000"/>
                <w:sz w:val="24"/>
              </w:rPr>
              <w:t>1.3</w:t>
            </w:r>
          </w:p>
        </w:tc>
        <w:tc>
          <w:tcPr>
            <w:tcW w:w="4693" w:type="dxa"/>
            <w:tcMar>
              <w:top w:w="50" w:type="dxa"/>
              <w:left w:w="100" w:type="dxa"/>
            </w:tcMar>
            <w:vAlign w:val="center"/>
          </w:tcPr>
          <w:p w:rsidR="00E06423" w:rsidRDefault="00E06423" w:rsidP="00E06423">
            <w:pPr>
              <w:spacing w:after="0" w:line="240" w:lineRule="auto"/>
              <w:ind w:left="135"/>
            </w:pPr>
            <w:r>
              <w:rPr>
                <w:rFonts w:ascii="Times New Roman" w:hAnsi="Times New Roman"/>
                <w:color w:val="000000"/>
                <w:sz w:val="24"/>
              </w:rPr>
              <w:t>Чтение</w:t>
            </w:r>
          </w:p>
        </w:tc>
        <w:tc>
          <w:tcPr>
            <w:tcW w:w="1509"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E06423" w:rsidRDefault="00E06423" w:rsidP="00E06423">
            <w:pPr>
              <w:spacing w:after="0" w:line="240" w:lineRule="auto"/>
              <w:ind w:left="135"/>
              <w:jc w:val="center"/>
            </w:pPr>
          </w:p>
        </w:tc>
        <w:tc>
          <w:tcPr>
            <w:tcW w:w="1910" w:type="dxa"/>
            <w:tcMar>
              <w:top w:w="50" w:type="dxa"/>
              <w:left w:w="100" w:type="dxa"/>
            </w:tcMar>
            <w:vAlign w:val="center"/>
          </w:tcPr>
          <w:p w:rsidR="00E06423" w:rsidRDefault="00E06423" w:rsidP="00E06423">
            <w:pPr>
              <w:spacing w:after="0" w:line="240" w:lineRule="auto"/>
              <w:ind w:left="135"/>
              <w:jc w:val="center"/>
            </w:pPr>
          </w:p>
        </w:tc>
        <w:tc>
          <w:tcPr>
            <w:tcW w:w="2824" w:type="dxa"/>
            <w:tcMar>
              <w:top w:w="50" w:type="dxa"/>
              <w:left w:w="100" w:type="dxa"/>
            </w:tcMar>
            <w:vAlign w:val="center"/>
          </w:tcPr>
          <w:p w:rsidR="00E06423" w:rsidRDefault="000A6613" w:rsidP="00DF7683">
            <w:pPr>
              <w:spacing w:after="0"/>
              <w:ind w:left="135"/>
            </w:pPr>
            <w:hyperlink r:id="rId12">
              <w:r w:rsidR="00E06423">
                <w:rPr>
                  <w:rFonts w:ascii="Times New Roman" w:hAnsi="Times New Roman"/>
                  <w:color w:val="0000FF"/>
                  <w:u w:val="single"/>
                </w:rPr>
                <w:t>https://m.edsoo.ru/7f411a40</w:t>
              </w:r>
            </w:hyperlink>
          </w:p>
        </w:tc>
      </w:tr>
      <w:tr w:rsidR="00E06423" w:rsidTr="00E06423">
        <w:trPr>
          <w:trHeight w:val="144"/>
          <w:tblCellSpacing w:w="20" w:type="nil"/>
        </w:trPr>
        <w:tc>
          <w:tcPr>
            <w:tcW w:w="0" w:type="auto"/>
            <w:gridSpan w:val="2"/>
            <w:tcMar>
              <w:top w:w="50" w:type="dxa"/>
              <w:left w:w="100" w:type="dxa"/>
            </w:tcMar>
            <w:vAlign w:val="center"/>
          </w:tcPr>
          <w:p w:rsidR="00E06423" w:rsidRPr="00E06423" w:rsidRDefault="00E06423" w:rsidP="00E06423">
            <w:pPr>
              <w:spacing w:after="0" w:line="240" w:lineRule="auto"/>
              <w:ind w:left="135"/>
              <w:rPr>
                <w:b/>
                <w:i/>
              </w:rPr>
            </w:pPr>
            <w:r w:rsidRPr="00E06423">
              <w:rPr>
                <w:rFonts w:ascii="Times New Roman" w:hAnsi="Times New Roman"/>
                <w:b/>
                <w:i/>
                <w:color w:val="000000"/>
                <w:sz w:val="24"/>
              </w:rPr>
              <w:t>Итого по разделу</w:t>
            </w:r>
          </w:p>
        </w:tc>
        <w:tc>
          <w:tcPr>
            <w:tcW w:w="1509" w:type="dxa"/>
            <w:tcMar>
              <w:top w:w="50" w:type="dxa"/>
              <w:left w:w="100" w:type="dxa"/>
            </w:tcMar>
            <w:vAlign w:val="center"/>
          </w:tcPr>
          <w:p w:rsidR="00E06423" w:rsidRPr="00E06423" w:rsidRDefault="00E06423" w:rsidP="00E06423">
            <w:pPr>
              <w:spacing w:after="0" w:line="240" w:lineRule="auto"/>
              <w:ind w:left="135"/>
              <w:jc w:val="center"/>
              <w:rPr>
                <w:b/>
                <w:i/>
              </w:rPr>
            </w:pPr>
            <w:r w:rsidRPr="00E06423">
              <w:rPr>
                <w:rFonts w:ascii="Times New Roman" w:hAnsi="Times New Roman"/>
                <w:b/>
                <w:i/>
                <w:color w:val="000000"/>
                <w:sz w:val="24"/>
              </w:rPr>
              <w:t xml:space="preserve"> 80 </w:t>
            </w:r>
          </w:p>
        </w:tc>
        <w:tc>
          <w:tcPr>
            <w:tcW w:w="0" w:type="auto"/>
            <w:gridSpan w:val="3"/>
            <w:tcMar>
              <w:top w:w="50" w:type="dxa"/>
              <w:left w:w="100" w:type="dxa"/>
            </w:tcMar>
            <w:vAlign w:val="center"/>
          </w:tcPr>
          <w:p w:rsidR="00E06423" w:rsidRDefault="00E06423" w:rsidP="00E06423">
            <w:pPr>
              <w:spacing w:line="240" w:lineRule="auto"/>
            </w:pPr>
          </w:p>
        </w:tc>
      </w:tr>
      <w:tr w:rsidR="00E06423" w:rsidTr="00E06423">
        <w:trPr>
          <w:trHeight w:val="144"/>
          <w:tblCellSpacing w:w="20" w:type="nil"/>
        </w:trPr>
        <w:tc>
          <w:tcPr>
            <w:tcW w:w="0" w:type="auto"/>
            <w:gridSpan w:val="6"/>
            <w:tcMar>
              <w:top w:w="50" w:type="dxa"/>
              <w:left w:w="100" w:type="dxa"/>
            </w:tcMar>
            <w:vAlign w:val="center"/>
          </w:tcPr>
          <w:p w:rsidR="00E06423" w:rsidRDefault="00E06423" w:rsidP="00E06423">
            <w:pPr>
              <w:spacing w:after="0" w:line="240" w:lineRule="auto"/>
              <w:ind w:left="135"/>
            </w:pPr>
            <w:r>
              <w:rPr>
                <w:rFonts w:ascii="Times New Roman" w:hAnsi="Times New Roman"/>
                <w:b/>
                <w:color w:val="000000"/>
                <w:sz w:val="24"/>
              </w:rPr>
              <w:t>Раздел 2.Систематический курс</w:t>
            </w:r>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2.1</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Сказка народная (фольклорная) и литературная (авторская)</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3">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2.2</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Произведения о детях и для детей</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9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4">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2.3</w:t>
            </w:r>
          </w:p>
        </w:tc>
        <w:tc>
          <w:tcPr>
            <w:tcW w:w="4693" w:type="dxa"/>
            <w:tcMar>
              <w:top w:w="50" w:type="dxa"/>
              <w:left w:w="100" w:type="dxa"/>
            </w:tcMar>
            <w:vAlign w:val="center"/>
          </w:tcPr>
          <w:p w:rsidR="0068593C" w:rsidRDefault="0068593C" w:rsidP="00E06423">
            <w:pPr>
              <w:spacing w:after="0" w:line="240" w:lineRule="auto"/>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5">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2.4</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Устное народное творчество — малые фольклорные жанры</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6">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2.5</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Произведения о братьях наших меньших</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7">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2.6</w:t>
            </w:r>
          </w:p>
        </w:tc>
        <w:tc>
          <w:tcPr>
            <w:tcW w:w="4693" w:type="dxa"/>
            <w:tcMar>
              <w:top w:w="50" w:type="dxa"/>
              <w:left w:w="100" w:type="dxa"/>
            </w:tcMar>
            <w:vAlign w:val="center"/>
          </w:tcPr>
          <w:p w:rsidR="0068593C" w:rsidRDefault="0068593C" w:rsidP="00E06423">
            <w:pPr>
              <w:spacing w:after="0" w:line="240" w:lineRule="auto"/>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8">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2.7</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Фольклорные и авторские произведения о чудесах и фантазии</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19">
              <w:r w:rsidR="0068593C">
                <w:rPr>
                  <w:rFonts w:ascii="Times New Roman" w:hAnsi="Times New Roman"/>
                  <w:color w:val="0000FF"/>
                  <w:u w:val="single"/>
                </w:rPr>
                <w:t>https://m.edsoo.ru/7f411a40</w:t>
              </w:r>
            </w:hyperlink>
          </w:p>
        </w:tc>
      </w:tr>
      <w:tr w:rsidR="0068593C" w:rsidTr="00E06423">
        <w:trPr>
          <w:trHeight w:val="144"/>
          <w:tblCellSpacing w:w="20" w:type="nil"/>
        </w:trPr>
        <w:tc>
          <w:tcPr>
            <w:tcW w:w="1018" w:type="dxa"/>
            <w:tcMar>
              <w:top w:w="50" w:type="dxa"/>
              <w:left w:w="100" w:type="dxa"/>
            </w:tcMar>
            <w:vAlign w:val="center"/>
          </w:tcPr>
          <w:p w:rsidR="0068593C" w:rsidRDefault="0068593C" w:rsidP="00E06423">
            <w:pPr>
              <w:spacing w:after="0" w:line="240" w:lineRule="auto"/>
            </w:pPr>
            <w:r>
              <w:rPr>
                <w:rFonts w:ascii="Times New Roman" w:hAnsi="Times New Roman"/>
                <w:color w:val="000000"/>
                <w:sz w:val="24"/>
              </w:rPr>
              <w:t>2.8</w:t>
            </w:r>
          </w:p>
        </w:tc>
        <w:tc>
          <w:tcPr>
            <w:tcW w:w="4693" w:type="dxa"/>
            <w:tcMar>
              <w:top w:w="50" w:type="dxa"/>
              <w:left w:w="100" w:type="dxa"/>
            </w:tcMar>
            <w:vAlign w:val="center"/>
          </w:tcPr>
          <w:p w:rsidR="0068593C" w:rsidRPr="008A041E" w:rsidRDefault="0068593C" w:rsidP="00E06423">
            <w:pPr>
              <w:spacing w:after="0" w:line="240" w:lineRule="auto"/>
              <w:ind w:left="135"/>
            </w:pPr>
            <w:r w:rsidRPr="008A041E">
              <w:rPr>
                <w:rFonts w:ascii="Times New Roman" w:hAnsi="Times New Roman"/>
                <w:color w:val="000000"/>
                <w:sz w:val="24"/>
              </w:rPr>
              <w:t>Библиографическая культура (работа с детской книгой)</w:t>
            </w:r>
          </w:p>
        </w:tc>
        <w:tc>
          <w:tcPr>
            <w:tcW w:w="1509" w:type="dxa"/>
            <w:tcMar>
              <w:top w:w="50" w:type="dxa"/>
              <w:left w:w="100" w:type="dxa"/>
            </w:tcMar>
            <w:vAlign w:val="center"/>
          </w:tcPr>
          <w:p w:rsidR="0068593C" w:rsidRDefault="0068593C" w:rsidP="00E06423">
            <w:pPr>
              <w:spacing w:after="0" w:line="240" w:lineRule="auto"/>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8593C" w:rsidRDefault="0068593C" w:rsidP="00E06423">
            <w:pPr>
              <w:spacing w:after="0" w:line="240" w:lineRule="auto"/>
              <w:ind w:left="135"/>
              <w:jc w:val="center"/>
            </w:pPr>
          </w:p>
        </w:tc>
        <w:tc>
          <w:tcPr>
            <w:tcW w:w="1910" w:type="dxa"/>
            <w:tcMar>
              <w:top w:w="50" w:type="dxa"/>
              <w:left w:w="100" w:type="dxa"/>
            </w:tcMar>
            <w:vAlign w:val="center"/>
          </w:tcPr>
          <w:p w:rsidR="0068593C" w:rsidRDefault="0068593C" w:rsidP="00E06423">
            <w:pPr>
              <w:spacing w:after="0" w:line="240" w:lineRule="auto"/>
              <w:ind w:left="135"/>
              <w:jc w:val="center"/>
            </w:pPr>
          </w:p>
        </w:tc>
        <w:tc>
          <w:tcPr>
            <w:tcW w:w="2824" w:type="dxa"/>
            <w:tcMar>
              <w:top w:w="50" w:type="dxa"/>
              <w:left w:w="100" w:type="dxa"/>
            </w:tcMar>
            <w:vAlign w:val="center"/>
          </w:tcPr>
          <w:p w:rsidR="0068593C" w:rsidRDefault="000A6613" w:rsidP="00BD07B2">
            <w:pPr>
              <w:spacing w:after="0"/>
              <w:ind w:left="135"/>
            </w:pPr>
            <w:hyperlink r:id="rId20">
              <w:r w:rsidR="0068593C">
                <w:rPr>
                  <w:rFonts w:ascii="Times New Roman" w:hAnsi="Times New Roman"/>
                  <w:color w:val="0000FF"/>
                  <w:u w:val="single"/>
                </w:rPr>
                <w:t>https://m.edsoo.ru/7f411a40</w:t>
              </w:r>
            </w:hyperlink>
          </w:p>
        </w:tc>
      </w:tr>
      <w:tr w:rsidR="00E06423" w:rsidTr="00E06423">
        <w:trPr>
          <w:trHeight w:val="144"/>
          <w:tblCellSpacing w:w="20" w:type="nil"/>
        </w:trPr>
        <w:tc>
          <w:tcPr>
            <w:tcW w:w="0" w:type="auto"/>
            <w:gridSpan w:val="2"/>
            <w:tcMar>
              <w:top w:w="50" w:type="dxa"/>
              <w:left w:w="100" w:type="dxa"/>
            </w:tcMar>
            <w:vAlign w:val="center"/>
          </w:tcPr>
          <w:p w:rsidR="00E06423" w:rsidRPr="00E06423" w:rsidRDefault="00E06423" w:rsidP="00E06423">
            <w:pPr>
              <w:spacing w:after="0" w:line="240" w:lineRule="auto"/>
              <w:ind w:left="135"/>
              <w:rPr>
                <w:b/>
                <w:i/>
              </w:rPr>
            </w:pPr>
            <w:r w:rsidRPr="00E06423">
              <w:rPr>
                <w:rFonts w:ascii="Times New Roman" w:hAnsi="Times New Roman"/>
                <w:b/>
                <w:i/>
                <w:color w:val="000000"/>
                <w:sz w:val="24"/>
              </w:rPr>
              <w:t>Итого по разделу</w:t>
            </w:r>
          </w:p>
        </w:tc>
        <w:tc>
          <w:tcPr>
            <w:tcW w:w="1509" w:type="dxa"/>
            <w:tcMar>
              <w:top w:w="50" w:type="dxa"/>
              <w:left w:w="100" w:type="dxa"/>
            </w:tcMar>
            <w:vAlign w:val="center"/>
          </w:tcPr>
          <w:p w:rsidR="00E06423" w:rsidRPr="00E06423" w:rsidRDefault="00E06423" w:rsidP="00E06423">
            <w:pPr>
              <w:spacing w:after="0" w:line="240" w:lineRule="auto"/>
              <w:ind w:left="135"/>
              <w:jc w:val="center"/>
              <w:rPr>
                <w:b/>
                <w:i/>
              </w:rPr>
            </w:pPr>
            <w:r w:rsidRPr="00E06423">
              <w:rPr>
                <w:rFonts w:ascii="Times New Roman" w:hAnsi="Times New Roman"/>
                <w:b/>
                <w:i/>
                <w:color w:val="000000"/>
                <w:sz w:val="24"/>
              </w:rPr>
              <w:t xml:space="preserve"> 40 </w:t>
            </w:r>
          </w:p>
        </w:tc>
        <w:tc>
          <w:tcPr>
            <w:tcW w:w="0" w:type="auto"/>
            <w:gridSpan w:val="3"/>
            <w:tcMar>
              <w:top w:w="50" w:type="dxa"/>
              <w:left w:w="100" w:type="dxa"/>
            </w:tcMar>
            <w:vAlign w:val="center"/>
          </w:tcPr>
          <w:p w:rsidR="00E06423" w:rsidRDefault="00E06423" w:rsidP="00E06423">
            <w:pPr>
              <w:spacing w:line="240" w:lineRule="auto"/>
            </w:pPr>
          </w:p>
        </w:tc>
      </w:tr>
      <w:tr w:rsidR="00E06423" w:rsidTr="00E06423">
        <w:trPr>
          <w:trHeight w:val="144"/>
          <w:tblCellSpacing w:w="20" w:type="nil"/>
        </w:trPr>
        <w:tc>
          <w:tcPr>
            <w:tcW w:w="0" w:type="auto"/>
            <w:gridSpan w:val="2"/>
            <w:tcMar>
              <w:top w:w="50" w:type="dxa"/>
              <w:left w:w="100" w:type="dxa"/>
            </w:tcMar>
            <w:vAlign w:val="center"/>
          </w:tcPr>
          <w:p w:rsidR="00E06423" w:rsidRDefault="00E06423" w:rsidP="00E06423">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06423" w:rsidRDefault="00E06423" w:rsidP="00E06423">
            <w:pPr>
              <w:spacing w:after="0" w:line="240" w:lineRule="auto"/>
              <w:ind w:left="135"/>
              <w:jc w:val="center"/>
            </w:pPr>
          </w:p>
        </w:tc>
        <w:tc>
          <w:tcPr>
            <w:tcW w:w="1910" w:type="dxa"/>
            <w:tcMar>
              <w:top w:w="50" w:type="dxa"/>
              <w:left w:w="100" w:type="dxa"/>
            </w:tcMar>
            <w:vAlign w:val="center"/>
          </w:tcPr>
          <w:p w:rsidR="00E06423" w:rsidRDefault="00E06423" w:rsidP="00E06423">
            <w:pPr>
              <w:spacing w:after="0" w:line="240" w:lineRule="auto"/>
              <w:ind w:left="135"/>
              <w:jc w:val="center"/>
            </w:pPr>
          </w:p>
        </w:tc>
        <w:tc>
          <w:tcPr>
            <w:tcW w:w="2824" w:type="dxa"/>
            <w:tcMar>
              <w:top w:w="50" w:type="dxa"/>
              <w:left w:w="100" w:type="dxa"/>
            </w:tcMar>
            <w:vAlign w:val="center"/>
          </w:tcPr>
          <w:p w:rsidR="00E06423" w:rsidRDefault="00E06423" w:rsidP="00E06423">
            <w:pPr>
              <w:spacing w:after="0" w:line="240" w:lineRule="auto"/>
              <w:ind w:left="135"/>
            </w:pPr>
          </w:p>
        </w:tc>
      </w:tr>
      <w:tr w:rsidR="00E06423" w:rsidTr="00E06423">
        <w:trPr>
          <w:trHeight w:val="144"/>
          <w:tblCellSpacing w:w="20" w:type="nil"/>
        </w:trPr>
        <w:tc>
          <w:tcPr>
            <w:tcW w:w="0" w:type="auto"/>
            <w:gridSpan w:val="2"/>
            <w:tcMar>
              <w:top w:w="50" w:type="dxa"/>
              <w:left w:w="100" w:type="dxa"/>
            </w:tcMar>
            <w:vAlign w:val="center"/>
          </w:tcPr>
          <w:p w:rsidR="00E06423" w:rsidRPr="008A041E" w:rsidRDefault="00E06423" w:rsidP="00E06423">
            <w:pPr>
              <w:spacing w:after="0" w:line="240" w:lineRule="auto"/>
              <w:ind w:left="135"/>
            </w:pPr>
            <w:r w:rsidRPr="008A041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132 </w:t>
            </w:r>
          </w:p>
        </w:tc>
        <w:tc>
          <w:tcPr>
            <w:tcW w:w="1841"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6423" w:rsidRDefault="00E06423" w:rsidP="00E06423">
            <w:pPr>
              <w:spacing w:after="0" w:line="240" w:lineRule="auto"/>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06423" w:rsidRDefault="00E06423" w:rsidP="00E06423">
            <w:pPr>
              <w:spacing w:line="240" w:lineRule="auto"/>
            </w:pPr>
          </w:p>
        </w:tc>
      </w:tr>
    </w:tbl>
    <w:p w:rsidR="003F110C" w:rsidRDefault="003F110C">
      <w:pPr>
        <w:sectPr w:rsidR="003F110C" w:rsidSect="00E06423">
          <w:pgSz w:w="16383" w:h="11906" w:orient="landscape"/>
          <w:pgMar w:top="709" w:right="850" w:bottom="1134" w:left="1701" w:header="720" w:footer="720" w:gutter="0"/>
          <w:cols w:space="720"/>
        </w:sectPr>
      </w:pPr>
    </w:p>
    <w:p w:rsidR="003F110C" w:rsidRDefault="008A041E">
      <w:pPr>
        <w:spacing w:after="0"/>
        <w:ind w:left="120"/>
      </w:pPr>
      <w:bookmarkStart w:id="11" w:name="block-1409792"/>
      <w:bookmarkEnd w:id="10"/>
      <w:r>
        <w:rPr>
          <w:rFonts w:ascii="Times New Roman" w:hAnsi="Times New Roman"/>
          <w:b/>
          <w:color w:val="000000"/>
          <w:sz w:val="28"/>
        </w:rPr>
        <w:lastRenderedPageBreak/>
        <w:t xml:space="preserve"> ПОУРОЧНОЕ ПЛАНИРОВАНИЕ </w:t>
      </w:r>
    </w:p>
    <w:p w:rsidR="003F110C" w:rsidRDefault="008A041E">
      <w:pPr>
        <w:spacing w:after="0"/>
        <w:ind w:left="120"/>
      </w:pPr>
      <w:r>
        <w:rPr>
          <w:rFonts w:ascii="Times New Roman" w:hAnsi="Times New Roman"/>
          <w:b/>
          <w:color w:val="000000"/>
          <w:sz w:val="28"/>
        </w:rPr>
        <w:t xml:space="preserve"> 1 КЛАСС </w:t>
      </w:r>
    </w:p>
    <w:tbl>
      <w:tblPr>
        <w:tblW w:w="15608" w:type="dxa"/>
        <w:tblCellSpacing w:w="20" w:type="nil"/>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5957"/>
        <w:gridCol w:w="850"/>
        <w:gridCol w:w="1134"/>
        <w:gridCol w:w="1134"/>
        <w:gridCol w:w="1134"/>
        <w:gridCol w:w="992"/>
        <w:gridCol w:w="993"/>
        <w:gridCol w:w="15"/>
        <w:gridCol w:w="28"/>
        <w:gridCol w:w="98"/>
        <w:gridCol w:w="2552"/>
        <w:gridCol w:w="15"/>
      </w:tblGrid>
      <w:tr w:rsidR="00F77DFC" w:rsidTr="000573B4">
        <w:trPr>
          <w:gridAfter w:val="1"/>
          <w:wAfter w:w="15" w:type="dxa"/>
          <w:trHeight w:val="144"/>
          <w:tblCellSpacing w:w="20" w:type="nil"/>
        </w:trPr>
        <w:tc>
          <w:tcPr>
            <w:tcW w:w="706" w:type="dxa"/>
            <w:vMerge w:val="restart"/>
            <w:tcMar>
              <w:top w:w="50" w:type="dxa"/>
              <w:left w:w="100" w:type="dxa"/>
            </w:tcMar>
            <w:vAlign w:val="center"/>
          </w:tcPr>
          <w:p w:rsidR="00F77DFC" w:rsidRPr="00DF7683" w:rsidRDefault="00F77DFC" w:rsidP="0095440B">
            <w:pPr>
              <w:spacing w:after="0" w:line="240" w:lineRule="auto"/>
              <w:ind w:left="135"/>
            </w:pPr>
            <w:r w:rsidRPr="00DF7683">
              <w:rPr>
                <w:rFonts w:ascii="Times New Roman" w:hAnsi="Times New Roman"/>
                <w:b/>
                <w:color w:val="000000"/>
              </w:rPr>
              <w:t xml:space="preserve">№ п/п </w:t>
            </w:r>
          </w:p>
          <w:p w:rsidR="00F77DFC" w:rsidRPr="00DF7683" w:rsidRDefault="00F77DFC" w:rsidP="0095440B">
            <w:pPr>
              <w:spacing w:after="0" w:line="240" w:lineRule="auto"/>
              <w:ind w:left="135"/>
            </w:pPr>
          </w:p>
        </w:tc>
        <w:tc>
          <w:tcPr>
            <w:tcW w:w="5957" w:type="dxa"/>
            <w:vMerge w:val="restart"/>
            <w:tcMar>
              <w:top w:w="50" w:type="dxa"/>
              <w:left w:w="100" w:type="dxa"/>
            </w:tcMar>
            <w:vAlign w:val="center"/>
          </w:tcPr>
          <w:p w:rsidR="00F77DFC" w:rsidRPr="00DF7683" w:rsidRDefault="00F77DFC" w:rsidP="0095440B">
            <w:pPr>
              <w:spacing w:after="0" w:line="240" w:lineRule="auto"/>
              <w:ind w:left="135"/>
            </w:pPr>
            <w:r w:rsidRPr="00DF7683">
              <w:rPr>
                <w:rFonts w:ascii="Times New Roman" w:hAnsi="Times New Roman"/>
                <w:b/>
                <w:color w:val="000000"/>
              </w:rPr>
              <w:t xml:space="preserve">Тема урока </w:t>
            </w:r>
          </w:p>
          <w:p w:rsidR="00F77DFC" w:rsidRPr="00DF7683" w:rsidRDefault="00F77DFC" w:rsidP="0095440B">
            <w:pPr>
              <w:spacing w:after="0" w:line="240" w:lineRule="auto"/>
              <w:ind w:left="135"/>
            </w:pPr>
          </w:p>
        </w:tc>
        <w:tc>
          <w:tcPr>
            <w:tcW w:w="4252" w:type="dxa"/>
            <w:gridSpan w:val="4"/>
            <w:tcMar>
              <w:top w:w="50" w:type="dxa"/>
              <w:left w:w="100" w:type="dxa"/>
            </w:tcMar>
            <w:vAlign w:val="center"/>
          </w:tcPr>
          <w:p w:rsidR="00F77DFC" w:rsidRPr="00DF7683" w:rsidRDefault="00F77DFC" w:rsidP="0095440B">
            <w:pPr>
              <w:spacing w:after="0" w:line="240" w:lineRule="auto"/>
              <w:jc w:val="center"/>
            </w:pPr>
            <w:r w:rsidRPr="00DF7683">
              <w:rPr>
                <w:rFonts w:ascii="Times New Roman" w:hAnsi="Times New Roman"/>
                <w:b/>
                <w:color w:val="000000"/>
              </w:rPr>
              <w:t>Количество часов</w:t>
            </w:r>
          </w:p>
        </w:tc>
        <w:tc>
          <w:tcPr>
            <w:tcW w:w="2126" w:type="dxa"/>
            <w:gridSpan w:val="5"/>
            <w:vMerge w:val="restart"/>
            <w:tcMar>
              <w:top w:w="50" w:type="dxa"/>
              <w:left w:w="100" w:type="dxa"/>
            </w:tcMar>
            <w:vAlign w:val="center"/>
          </w:tcPr>
          <w:p w:rsidR="00F77DFC" w:rsidRPr="00DF7683" w:rsidRDefault="00F77DFC" w:rsidP="0095440B">
            <w:pPr>
              <w:spacing w:after="0" w:line="240" w:lineRule="auto"/>
              <w:ind w:left="135"/>
            </w:pPr>
            <w:r w:rsidRPr="00DF7683">
              <w:rPr>
                <w:rFonts w:ascii="Times New Roman" w:hAnsi="Times New Roman"/>
                <w:b/>
                <w:color w:val="000000"/>
              </w:rPr>
              <w:t xml:space="preserve">Дата изучения </w:t>
            </w:r>
          </w:p>
          <w:p w:rsidR="00F77DFC" w:rsidRPr="00DF7683" w:rsidRDefault="00F77DFC" w:rsidP="0095440B">
            <w:pPr>
              <w:spacing w:after="0" w:line="240" w:lineRule="auto"/>
              <w:ind w:left="135"/>
            </w:pPr>
          </w:p>
        </w:tc>
        <w:tc>
          <w:tcPr>
            <w:tcW w:w="2552" w:type="dxa"/>
            <w:vMerge w:val="restart"/>
            <w:tcMar>
              <w:top w:w="50" w:type="dxa"/>
              <w:left w:w="100" w:type="dxa"/>
            </w:tcMar>
            <w:vAlign w:val="center"/>
          </w:tcPr>
          <w:p w:rsidR="00F77DFC" w:rsidRPr="00EB4E57" w:rsidRDefault="00F77DFC" w:rsidP="0095440B">
            <w:pPr>
              <w:spacing w:after="0" w:line="240" w:lineRule="auto"/>
              <w:ind w:left="135"/>
            </w:pPr>
            <w:r w:rsidRPr="00EB4E57">
              <w:rPr>
                <w:rFonts w:ascii="Times New Roman" w:hAnsi="Times New Roman"/>
                <w:b/>
                <w:color w:val="000000"/>
              </w:rPr>
              <w:t xml:space="preserve">Электронные цифровые образовательные ресурсы </w:t>
            </w:r>
          </w:p>
          <w:p w:rsidR="00F77DFC" w:rsidRPr="00DF7683" w:rsidRDefault="00F77DFC" w:rsidP="0095440B">
            <w:pPr>
              <w:spacing w:after="0" w:line="240" w:lineRule="auto"/>
              <w:ind w:left="135"/>
              <w:rPr>
                <w:sz w:val="20"/>
                <w:szCs w:val="20"/>
              </w:rPr>
            </w:pPr>
          </w:p>
        </w:tc>
      </w:tr>
      <w:tr w:rsidR="00DF7683" w:rsidTr="000573B4">
        <w:trPr>
          <w:gridAfter w:val="1"/>
          <w:wAfter w:w="15" w:type="dxa"/>
          <w:trHeight w:val="600"/>
          <w:tblCellSpacing w:w="20" w:type="nil"/>
        </w:trPr>
        <w:tc>
          <w:tcPr>
            <w:tcW w:w="706" w:type="dxa"/>
            <w:vMerge/>
            <w:tcMar>
              <w:top w:w="50" w:type="dxa"/>
              <w:left w:w="100" w:type="dxa"/>
            </w:tcMar>
          </w:tcPr>
          <w:p w:rsidR="00F77DFC" w:rsidRDefault="00F77DFC" w:rsidP="0095440B">
            <w:pPr>
              <w:spacing w:line="240" w:lineRule="auto"/>
            </w:pPr>
          </w:p>
        </w:tc>
        <w:tc>
          <w:tcPr>
            <w:tcW w:w="5957" w:type="dxa"/>
            <w:vMerge/>
            <w:tcMar>
              <w:top w:w="50" w:type="dxa"/>
              <w:left w:w="100" w:type="dxa"/>
            </w:tcMar>
          </w:tcPr>
          <w:p w:rsidR="00F77DFC" w:rsidRDefault="00F77DFC" w:rsidP="0095440B">
            <w:pPr>
              <w:spacing w:line="240" w:lineRule="auto"/>
            </w:pPr>
          </w:p>
        </w:tc>
        <w:tc>
          <w:tcPr>
            <w:tcW w:w="850" w:type="dxa"/>
            <w:vMerge w:val="restart"/>
            <w:tcMar>
              <w:top w:w="50" w:type="dxa"/>
              <w:left w:w="100" w:type="dxa"/>
            </w:tcMar>
            <w:vAlign w:val="center"/>
          </w:tcPr>
          <w:p w:rsidR="00F77DFC" w:rsidRPr="00420E80" w:rsidRDefault="00F77DFC" w:rsidP="00023622">
            <w:pPr>
              <w:spacing w:after="0" w:line="240" w:lineRule="auto"/>
              <w:ind w:left="41" w:hanging="41"/>
              <w:rPr>
                <w:sz w:val="20"/>
                <w:szCs w:val="20"/>
              </w:rPr>
            </w:pPr>
            <w:r w:rsidRPr="00420E80">
              <w:rPr>
                <w:rFonts w:ascii="Times New Roman" w:hAnsi="Times New Roman"/>
                <w:b/>
                <w:color w:val="000000"/>
                <w:sz w:val="20"/>
                <w:szCs w:val="20"/>
              </w:rPr>
              <w:t xml:space="preserve">Всего </w:t>
            </w:r>
          </w:p>
          <w:p w:rsidR="00F77DFC" w:rsidRPr="00420E80" w:rsidRDefault="00F77DFC" w:rsidP="00023622">
            <w:pPr>
              <w:spacing w:after="0" w:line="240" w:lineRule="auto"/>
              <w:ind w:left="41" w:hanging="41"/>
              <w:rPr>
                <w:sz w:val="20"/>
                <w:szCs w:val="20"/>
              </w:rPr>
            </w:pPr>
          </w:p>
        </w:tc>
        <w:tc>
          <w:tcPr>
            <w:tcW w:w="1134" w:type="dxa"/>
            <w:vMerge w:val="restart"/>
            <w:tcMar>
              <w:top w:w="50" w:type="dxa"/>
              <w:left w:w="100" w:type="dxa"/>
            </w:tcMar>
            <w:vAlign w:val="center"/>
          </w:tcPr>
          <w:p w:rsidR="00F77DFC" w:rsidRPr="00420E80" w:rsidRDefault="00F77DFC" w:rsidP="00023622">
            <w:pPr>
              <w:spacing w:after="0" w:line="240" w:lineRule="auto"/>
              <w:ind w:right="-108"/>
              <w:rPr>
                <w:rFonts w:ascii="Times New Roman" w:hAnsi="Times New Roman"/>
                <w:b/>
                <w:color w:val="000000"/>
                <w:sz w:val="20"/>
                <w:szCs w:val="20"/>
              </w:rPr>
            </w:pPr>
          </w:p>
          <w:p w:rsidR="00F77DFC" w:rsidRPr="00420E80" w:rsidRDefault="00DF7683" w:rsidP="00023622">
            <w:pPr>
              <w:spacing w:after="0" w:line="240" w:lineRule="auto"/>
              <w:ind w:right="-108"/>
              <w:jc w:val="center"/>
              <w:rPr>
                <w:rFonts w:ascii="Times New Roman" w:hAnsi="Times New Roman"/>
                <w:b/>
                <w:color w:val="000000"/>
                <w:sz w:val="20"/>
                <w:szCs w:val="20"/>
              </w:rPr>
            </w:pPr>
            <w:r w:rsidRPr="00420E80">
              <w:rPr>
                <w:rFonts w:ascii="Times New Roman" w:hAnsi="Times New Roman"/>
                <w:b/>
                <w:color w:val="000000"/>
                <w:sz w:val="20"/>
                <w:szCs w:val="20"/>
              </w:rPr>
              <w:t>Стр. учебника</w:t>
            </w:r>
          </w:p>
          <w:p w:rsidR="00F77DFC" w:rsidRPr="00420E80" w:rsidRDefault="00F77DFC" w:rsidP="0095440B">
            <w:pPr>
              <w:spacing w:after="0" w:line="240" w:lineRule="auto"/>
              <w:rPr>
                <w:sz w:val="20"/>
                <w:szCs w:val="20"/>
              </w:rPr>
            </w:pPr>
          </w:p>
        </w:tc>
        <w:tc>
          <w:tcPr>
            <w:tcW w:w="1134" w:type="dxa"/>
            <w:vMerge w:val="restart"/>
            <w:tcMar>
              <w:top w:w="50" w:type="dxa"/>
              <w:left w:w="100" w:type="dxa"/>
            </w:tcMar>
            <w:vAlign w:val="center"/>
          </w:tcPr>
          <w:p w:rsidR="00F77DFC" w:rsidRPr="00420E80" w:rsidRDefault="00F77DFC" w:rsidP="00420E80">
            <w:pPr>
              <w:spacing w:after="0" w:line="240" w:lineRule="auto"/>
              <w:ind w:left="-108"/>
              <w:jc w:val="center"/>
              <w:rPr>
                <w:rFonts w:ascii="Times New Roman" w:hAnsi="Times New Roman"/>
                <w:b/>
                <w:color w:val="000000"/>
                <w:sz w:val="20"/>
                <w:szCs w:val="20"/>
              </w:rPr>
            </w:pPr>
            <w:r w:rsidRPr="00420E80">
              <w:rPr>
                <w:rFonts w:ascii="Times New Roman" w:hAnsi="Times New Roman"/>
                <w:b/>
                <w:color w:val="000000"/>
                <w:sz w:val="20"/>
                <w:szCs w:val="20"/>
              </w:rPr>
              <w:t>Контроль</w:t>
            </w:r>
            <w:r w:rsidR="00BF363A" w:rsidRPr="00420E80">
              <w:rPr>
                <w:rFonts w:ascii="Times New Roman" w:hAnsi="Times New Roman"/>
                <w:b/>
                <w:color w:val="000000"/>
                <w:sz w:val="20"/>
                <w:szCs w:val="20"/>
              </w:rPr>
              <w:t>-</w:t>
            </w:r>
            <w:r w:rsidRPr="00420E80">
              <w:rPr>
                <w:rFonts w:ascii="Times New Roman" w:hAnsi="Times New Roman"/>
                <w:b/>
                <w:color w:val="000000"/>
                <w:sz w:val="20"/>
                <w:szCs w:val="20"/>
              </w:rPr>
              <w:t>ные</w:t>
            </w:r>
          </w:p>
          <w:p w:rsidR="00F77DFC" w:rsidRPr="00420E80" w:rsidRDefault="00F77DFC" w:rsidP="00420E80">
            <w:pPr>
              <w:spacing w:after="0" w:line="240" w:lineRule="auto"/>
              <w:ind w:left="-108"/>
              <w:jc w:val="center"/>
              <w:rPr>
                <w:sz w:val="20"/>
                <w:szCs w:val="20"/>
              </w:rPr>
            </w:pPr>
            <w:r w:rsidRPr="00420E80">
              <w:rPr>
                <w:rFonts w:ascii="Times New Roman" w:hAnsi="Times New Roman"/>
                <w:b/>
                <w:color w:val="000000"/>
                <w:sz w:val="20"/>
                <w:szCs w:val="20"/>
              </w:rPr>
              <w:t>работы</w:t>
            </w:r>
          </w:p>
          <w:p w:rsidR="00F77DFC" w:rsidRPr="00420E80" w:rsidRDefault="00F77DFC" w:rsidP="00420E80">
            <w:pPr>
              <w:spacing w:after="0" w:line="240" w:lineRule="auto"/>
              <w:ind w:left="-108"/>
              <w:rPr>
                <w:sz w:val="20"/>
                <w:szCs w:val="20"/>
              </w:rPr>
            </w:pPr>
          </w:p>
        </w:tc>
        <w:tc>
          <w:tcPr>
            <w:tcW w:w="1134" w:type="dxa"/>
            <w:vMerge w:val="restart"/>
            <w:tcMar>
              <w:top w:w="50" w:type="dxa"/>
              <w:left w:w="100" w:type="dxa"/>
            </w:tcMar>
            <w:vAlign w:val="center"/>
          </w:tcPr>
          <w:p w:rsidR="00F77DFC" w:rsidRPr="00420E80" w:rsidRDefault="00F77DFC" w:rsidP="0095440B">
            <w:pPr>
              <w:spacing w:after="0" w:line="240" w:lineRule="auto"/>
              <w:ind w:left="135"/>
              <w:rPr>
                <w:sz w:val="20"/>
                <w:szCs w:val="20"/>
              </w:rPr>
            </w:pPr>
            <w:r w:rsidRPr="00420E80">
              <w:rPr>
                <w:rFonts w:ascii="Times New Roman" w:hAnsi="Times New Roman"/>
                <w:b/>
                <w:color w:val="000000"/>
                <w:sz w:val="20"/>
                <w:szCs w:val="20"/>
              </w:rPr>
              <w:t>Практи</w:t>
            </w:r>
            <w:r w:rsidR="00611DFD" w:rsidRPr="00420E80">
              <w:rPr>
                <w:rFonts w:ascii="Times New Roman" w:hAnsi="Times New Roman"/>
                <w:b/>
                <w:color w:val="000000"/>
                <w:sz w:val="20"/>
                <w:szCs w:val="20"/>
              </w:rPr>
              <w:t>-</w:t>
            </w:r>
            <w:r w:rsidRPr="00420E80">
              <w:rPr>
                <w:rFonts w:ascii="Times New Roman" w:hAnsi="Times New Roman"/>
                <w:b/>
                <w:color w:val="000000"/>
                <w:sz w:val="20"/>
                <w:szCs w:val="20"/>
              </w:rPr>
              <w:t xml:space="preserve">ческие работы </w:t>
            </w:r>
          </w:p>
          <w:p w:rsidR="00F77DFC" w:rsidRPr="00420E80" w:rsidRDefault="00F77DFC" w:rsidP="0095440B">
            <w:pPr>
              <w:spacing w:after="0" w:line="240" w:lineRule="auto"/>
              <w:ind w:left="135"/>
              <w:rPr>
                <w:sz w:val="20"/>
                <w:szCs w:val="20"/>
              </w:rPr>
            </w:pPr>
          </w:p>
        </w:tc>
        <w:tc>
          <w:tcPr>
            <w:tcW w:w="2126" w:type="dxa"/>
            <w:gridSpan w:val="5"/>
            <w:vMerge/>
            <w:tcMar>
              <w:top w:w="50" w:type="dxa"/>
              <w:left w:w="100" w:type="dxa"/>
            </w:tcMar>
          </w:tcPr>
          <w:p w:rsidR="00F77DFC" w:rsidRDefault="00F77DFC" w:rsidP="0095440B">
            <w:pPr>
              <w:spacing w:line="240" w:lineRule="auto"/>
            </w:pPr>
          </w:p>
        </w:tc>
        <w:tc>
          <w:tcPr>
            <w:tcW w:w="2552" w:type="dxa"/>
            <w:vMerge/>
            <w:tcMar>
              <w:top w:w="50" w:type="dxa"/>
              <w:left w:w="100" w:type="dxa"/>
            </w:tcMar>
          </w:tcPr>
          <w:p w:rsidR="00F77DFC" w:rsidRPr="00DF7683" w:rsidRDefault="00F77DFC" w:rsidP="0095440B">
            <w:pPr>
              <w:spacing w:line="240" w:lineRule="auto"/>
              <w:rPr>
                <w:sz w:val="20"/>
                <w:szCs w:val="20"/>
              </w:rPr>
            </w:pPr>
          </w:p>
        </w:tc>
      </w:tr>
      <w:tr w:rsidR="00DF7683" w:rsidTr="000573B4">
        <w:trPr>
          <w:gridAfter w:val="1"/>
          <w:wAfter w:w="15" w:type="dxa"/>
          <w:trHeight w:val="645"/>
          <w:tblCellSpacing w:w="20" w:type="nil"/>
        </w:trPr>
        <w:tc>
          <w:tcPr>
            <w:tcW w:w="706" w:type="dxa"/>
            <w:vMerge/>
            <w:tcMar>
              <w:top w:w="50" w:type="dxa"/>
              <w:left w:w="100" w:type="dxa"/>
            </w:tcMar>
          </w:tcPr>
          <w:p w:rsidR="00F77DFC" w:rsidRDefault="00F77DFC" w:rsidP="0095440B">
            <w:pPr>
              <w:spacing w:line="240" w:lineRule="auto"/>
            </w:pPr>
          </w:p>
        </w:tc>
        <w:tc>
          <w:tcPr>
            <w:tcW w:w="5957" w:type="dxa"/>
            <w:vMerge/>
            <w:tcMar>
              <w:top w:w="50" w:type="dxa"/>
              <w:left w:w="100" w:type="dxa"/>
            </w:tcMar>
          </w:tcPr>
          <w:p w:rsidR="00F77DFC" w:rsidRDefault="00F77DFC" w:rsidP="0095440B">
            <w:pPr>
              <w:spacing w:line="240" w:lineRule="auto"/>
            </w:pPr>
          </w:p>
        </w:tc>
        <w:tc>
          <w:tcPr>
            <w:tcW w:w="850" w:type="dxa"/>
            <w:vMerge/>
            <w:tcMar>
              <w:top w:w="50" w:type="dxa"/>
              <w:left w:w="100" w:type="dxa"/>
            </w:tcMar>
            <w:vAlign w:val="center"/>
          </w:tcPr>
          <w:p w:rsidR="00F77DFC" w:rsidRDefault="00F77DFC" w:rsidP="0095440B">
            <w:pPr>
              <w:spacing w:after="0" w:line="240" w:lineRule="auto"/>
              <w:ind w:left="135"/>
              <w:rPr>
                <w:rFonts w:ascii="Times New Roman" w:hAnsi="Times New Roman"/>
                <w:b/>
                <w:color w:val="000000"/>
                <w:sz w:val="24"/>
              </w:rPr>
            </w:pPr>
          </w:p>
        </w:tc>
        <w:tc>
          <w:tcPr>
            <w:tcW w:w="1134" w:type="dxa"/>
            <w:vMerge/>
            <w:tcMar>
              <w:top w:w="50" w:type="dxa"/>
              <w:left w:w="100" w:type="dxa"/>
            </w:tcMar>
            <w:vAlign w:val="center"/>
          </w:tcPr>
          <w:p w:rsidR="00F77DFC" w:rsidRDefault="00F77DFC" w:rsidP="0095440B">
            <w:pPr>
              <w:spacing w:after="0" w:line="240" w:lineRule="auto"/>
              <w:ind w:left="135"/>
              <w:jc w:val="right"/>
              <w:rPr>
                <w:rFonts w:ascii="Times New Roman" w:hAnsi="Times New Roman"/>
                <w:b/>
                <w:color w:val="000000"/>
                <w:sz w:val="24"/>
              </w:rPr>
            </w:pPr>
          </w:p>
        </w:tc>
        <w:tc>
          <w:tcPr>
            <w:tcW w:w="1134" w:type="dxa"/>
            <w:vMerge/>
            <w:tcMar>
              <w:top w:w="50" w:type="dxa"/>
              <w:left w:w="100" w:type="dxa"/>
            </w:tcMar>
            <w:vAlign w:val="center"/>
          </w:tcPr>
          <w:p w:rsidR="00F77DFC" w:rsidRDefault="00F77DFC" w:rsidP="0095440B">
            <w:pPr>
              <w:spacing w:after="0" w:line="240" w:lineRule="auto"/>
              <w:jc w:val="right"/>
              <w:rPr>
                <w:rFonts w:ascii="Times New Roman" w:hAnsi="Times New Roman"/>
                <w:b/>
                <w:color w:val="000000"/>
                <w:sz w:val="24"/>
              </w:rPr>
            </w:pPr>
          </w:p>
        </w:tc>
        <w:tc>
          <w:tcPr>
            <w:tcW w:w="1134" w:type="dxa"/>
            <w:vMerge/>
            <w:tcMar>
              <w:top w:w="50" w:type="dxa"/>
              <w:left w:w="100" w:type="dxa"/>
            </w:tcMar>
            <w:vAlign w:val="center"/>
          </w:tcPr>
          <w:p w:rsidR="00F77DFC" w:rsidRDefault="00F77DFC" w:rsidP="0095440B">
            <w:pPr>
              <w:spacing w:after="0" w:line="240" w:lineRule="auto"/>
              <w:ind w:left="135"/>
              <w:rPr>
                <w:rFonts w:ascii="Times New Roman" w:hAnsi="Times New Roman"/>
                <w:b/>
                <w:color w:val="000000"/>
                <w:sz w:val="24"/>
              </w:rPr>
            </w:pPr>
          </w:p>
        </w:tc>
        <w:tc>
          <w:tcPr>
            <w:tcW w:w="992" w:type="dxa"/>
            <w:tcMar>
              <w:top w:w="50" w:type="dxa"/>
              <w:left w:w="100" w:type="dxa"/>
            </w:tcMar>
          </w:tcPr>
          <w:p w:rsidR="00F77DFC" w:rsidRPr="00DF7683" w:rsidRDefault="00DF7683" w:rsidP="0095440B">
            <w:pPr>
              <w:spacing w:line="240" w:lineRule="auto"/>
              <w:rPr>
                <w:rFonts w:ascii="Times New Roman" w:hAnsi="Times New Roman" w:cs="Times New Roman"/>
                <w:b/>
                <w:sz w:val="20"/>
                <w:szCs w:val="20"/>
              </w:rPr>
            </w:pPr>
            <w:r w:rsidRPr="00DF7683">
              <w:rPr>
                <w:rFonts w:ascii="Times New Roman" w:hAnsi="Times New Roman" w:cs="Times New Roman"/>
                <w:b/>
                <w:sz w:val="20"/>
                <w:szCs w:val="20"/>
              </w:rPr>
              <w:t>планируемая</w:t>
            </w:r>
          </w:p>
        </w:tc>
        <w:tc>
          <w:tcPr>
            <w:tcW w:w="1134" w:type="dxa"/>
            <w:gridSpan w:val="4"/>
          </w:tcPr>
          <w:p w:rsidR="00F77DFC" w:rsidRPr="00DF7683" w:rsidRDefault="00DF7683" w:rsidP="0095440B">
            <w:pPr>
              <w:spacing w:line="240" w:lineRule="auto"/>
              <w:rPr>
                <w:rFonts w:ascii="Times New Roman" w:hAnsi="Times New Roman" w:cs="Times New Roman"/>
                <w:b/>
                <w:sz w:val="20"/>
                <w:szCs w:val="20"/>
              </w:rPr>
            </w:pPr>
            <w:r>
              <w:rPr>
                <w:rFonts w:ascii="Times New Roman" w:hAnsi="Times New Roman" w:cs="Times New Roman"/>
                <w:b/>
                <w:sz w:val="20"/>
                <w:szCs w:val="20"/>
              </w:rPr>
              <w:t>фактичес кая</w:t>
            </w:r>
          </w:p>
        </w:tc>
        <w:tc>
          <w:tcPr>
            <w:tcW w:w="2552" w:type="dxa"/>
            <w:vMerge/>
            <w:tcMar>
              <w:top w:w="50" w:type="dxa"/>
              <w:left w:w="100" w:type="dxa"/>
            </w:tcMar>
          </w:tcPr>
          <w:p w:rsidR="00F77DFC" w:rsidRPr="00DF7683" w:rsidRDefault="00F77DFC" w:rsidP="0095440B">
            <w:pPr>
              <w:spacing w:line="240" w:lineRule="auto"/>
              <w:rPr>
                <w:sz w:val="20"/>
                <w:szCs w:val="20"/>
              </w:rPr>
            </w:pPr>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Выделение предложения из речевого потока. Устная и письменная речь</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023622" w:rsidRDefault="00023622" w:rsidP="005C4DB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часть</w:t>
            </w:r>
          </w:p>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4 - 5</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rPr>
                <w:sz w:val="20"/>
                <w:szCs w:val="20"/>
              </w:rPr>
            </w:pPr>
            <w:hyperlink r:id="rId21">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Моделирование состава предложения. Предложение и слово</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6 -7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22">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3</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Составление рассказов по сюжетным картинкам. Предложение и слово</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8 - 9</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23">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4</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Слово и слог. Слушание литературного произведения о Родине. По выбору, например, отрывок из произведения М. Пришвина "Моя родина"</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10 - 11</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24">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5</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Выделение первого звука в слове. Выделение гласных звуков в слове. Гласные и согласные звуки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14</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25">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6</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слова. Выделение гласных звуков в слове</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15</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BF363A">
            <w:pPr>
              <w:spacing w:after="0" w:line="240" w:lineRule="auto"/>
              <w:ind w:firstLine="41"/>
              <w:rPr>
                <w:sz w:val="20"/>
                <w:szCs w:val="20"/>
              </w:rPr>
            </w:pPr>
            <w:hyperlink r:id="rId26">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7</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Сравнение звуков по твёрдости-мягкости. Гласные и согласные звуки. Участие в диалоге</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16</w:t>
            </w:r>
            <w:r>
              <w:rPr>
                <w:rFonts w:ascii="Times New Roman" w:eastAsia="Times New Roman" w:hAnsi="Times New Roman" w:cs="Times New Roman"/>
                <w:sz w:val="24"/>
                <w:szCs w:val="24"/>
              </w:rPr>
              <w:t>-17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BF363A">
            <w:pPr>
              <w:spacing w:after="0" w:line="240" w:lineRule="auto"/>
              <w:ind w:firstLine="41"/>
              <w:rPr>
                <w:sz w:val="20"/>
                <w:szCs w:val="20"/>
              </w:rPr>
            </w:pPr>
            <w:hyperlink r:id="rId27">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8</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Как образуется слог. Слушание литературного произведения о Родине. Произведение по выбору, например, Е.В. Серова "Мой дом"</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w:t>
            </w:r>
            <w:r>
              <w:rPr>
                <w:rFonts w:ascii="Times New Roman" w:eastAsia="Times New Roman" w:hAnsi="Times New Roman" w:cs="Times New Roman"/>
                <w:sz w:val="24"/>
                <w:szCs w:val="24"/>
              </w:rPr>
              <w:t>8-19</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28">
              <w:r w:rsidR="00BD07B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9</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Отражение качественных характеристик звуков в моделях слов. Знакомство со строчной и заглавной буквами А, а. Отработка умения проводить звуковой анализ слова.</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BD07B2" w:rsidP="0095440B">
            <w:pPr>
              <w:spacing w:after="0" w:line="240" w:lineRule="auto"/>
              <w:ind w:left="135"/>
              <w:jc w:val="center"/>
            </w:pPr>
            <w:r w:rsidRPr="00BD07B2">
              <w:rPr>
                <w:rFonts w:ascii="Times New Roman" w:eastAsia="Times New Roman" w:hAnsi="Times New Roman" w:cs="Times New Roman"/>
                <w:sz w:val="24"/>
                <w:szCs w:val="24"/>
              </w:rPr>
              <w:t>20 -21</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29">
              <w:r w:rsidR="0068593C"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10</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Слушание литературного произведения о природе. </w:t>
            </w:r>
            <w:r w:rsidRPr="00C85AB3">
              <w:rPr>
                <w:rFonts w:ascii="Times New Roman" w:eastAsia="Times New Roman" w:hAnsi="Times New Roman" w:cs="Times New Roman"/>
                <w:sz w:val="24"/>
                <w:szCs w:val="24"/>
              </w:rPr>
              <w:lastRenderedPageBreak/>
              <w:t>Произведение по выбору, например, И.ССоколов-Микитов "Русский лес"</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68593C" w:rsidRDefault="00BD07B2" w:rsidP="0095440B">
            <w:pPr>
              <w:spacing w:after="0" w:line="240" w:lineRule="auto"/>
              <w:ind w:left="135"/>
              <w:jc w:val="center"/>
            </w:pPr>
            <w:r w:rsidRPr="00BD07B2">
              <w:rPr>
                <w:rFonts w:ascii="Times New Roman" w:eastAsia="Times New Roman" w:hAnsi="Times New Roman" w:cs="Times New Roman"/>
                <w:sz w:val="24"/>
                <w:szCs w:val="24"/>
              </w:rPr>
              <w:t>22 - 23</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30">
              <w:r w:rsidR="0068593C"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lastRenderedPageBreak/>
              <w:t>11</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О, о. Звук [о]. Функция буквы О, о в слоге-слиянии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BD07B2">
            <w:pPr>
              <w:spacing w:after="0"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24 - 25</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1">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12</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BD07B2">
            <w:pPr>
              <w:spacing w:after="0"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26 - 27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2">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13</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Проведение звукового анализа слов с буквами И, и. Звук [и]. </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28 - 29</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3">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14</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Буквы И, и, их функция в слоге-слиянии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30 - 31</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4">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15</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буквой ы. Звук [ы]. Буква ы, её функция в слоге-слиянии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32 - 35</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5">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16</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У, у. Проведение звукового анализа слов с буквами У, у. Звук [у].</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36 - 37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6">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17</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Буквы У, у, их функция в слоге-слиянии</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38 - 39</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7">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18</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Н, н. </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40 - 41</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8">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19</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Н, н. Звуки [н], [н’]</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42 - 43</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39">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20</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С, с. Проведение звукового анализа слов с буквами С, с. Звуки [с], [с’]</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44 - 47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40">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21</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К, к. </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48 - 49</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41">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22</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К, к. Звуки [к], [к’]</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50 - 51</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42">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23</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Т, т. </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52 - 54</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43">
              <w:r w:rsidR="00BD07B2" w:rsidRPr="00DF7683">
                <w:rPr>
                  <w:rFonts w:ascii="Times New Roman" w:hAnsi="Times New Roman"/>
                  <w:color w:val="0000FF"/>
                  <w:sz w:val="20"/>
                  <w:szCs w:val="20"/>
                  <w:u w:val="single"/>
                </w:rPr>
                <w:t>https://m.edsoo.ru/7f411a40</w:t>
              </w:r>
            </w:hyperlink>
          </w:p>
        </w:tc>
      </w:tr>
      <w:tr w:rsidR="00BD07B2" w:rsidTr="000573B4">
        <w:trPr>
          <w:gridAfter w:val="1"/>
          <w:wAfter w:w="15" w:type="dxa"/>
          <w:trHeight w:val="144"/>
          <w:tblCellSpacing w:w="20" w:type="nil"/>
        </w:trPr>
        <w:tc>
          <w:tcPr>
            <w:tcW w:w="706" w:type="dxa"/>
            <w:tcMar>
              <w:top w:w="50" w:type="dxa"/>
              <w:left w:w="100" w:type="dxa"/>
            </w:tcMar>
            <w:vAlign w:val="center"/>
          </w:tcPr>
          <w:p w:rsidR="00BD07B2" w:rsidRPr="00611DFD" w:rsidRDefault="00BD07B2" w:rsidP="0095440B">
            <w:pPr>
              <w:spacing w:after="0" w:line="240" w:lineRule="auto"/>
              <w:rPr>
                <w:rFonts w:ascii="Times New Roman" w:hAnsi="Times New Roman" w:cs="Times New Roman"/>
              </w:rPr>
            </w:pPr>
            <w:r>
              <w:rPr>
                <w:rFonts w:ascii="Times New Roman" w:hAnsi="Times New Roman" w:cs="Times New Roman"/>
              </w:rPr>
              <w:t>24</w:t>
            </w:r>
          </w:p>
        </w:tc>
        <w:tc>
          <w:tcPr>
            <w:tcW w:w="5957" w:type="dxa"/>
            <w:tcMar>
              <w:top w:w="50" w:type="dxa"/>
              <w:left w:w="100" w:type="dxa"/>
            </w:tcMar>
          </w:tcPr>
          <w:p w:rsidR="00BD07B2" w:rsidRPr="00C85AB3" w:rsidRDefault="00BD07B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Т, т. Согласные звуки [т], [т’]</w:t>
            </w:r>
          </w:p>
        </w:tc>
        <w:tc>
          <w:tcPr>
            <w:tcW w:w="850" w:type="dxa"/>
            <w:tcMar>
              <w:top w:w="50" w:type="dxa"/>
              <w:left w:w="100" w:type="dxa"/>
            </w:tcMar>
            <w:vAlign w:val="center"/>
          </w:tcPr>
          <w:p w:rsidR="00BD07B2" w:rsidRDefault="00BD07B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BD07B2" w:rsidRPr="00C85AB3" w:rsidRDefault="00BD07B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55 - 57</w:t>
            </w:r>
          </w:p>
        </w:tc>
        <w:tc>
          <w:tcPr>
            <w:tcW w:w="1134" w:type="dxa"/>
            <w:tcMar>
              <w:top w:w="50" w:type="dxa"/>
              <w:left w:w="100" w:type="dxa"/>
            </w:tcMar>
            <w:vAlign w:val="center"/>
          </w:tcPr>
          <w:p w:rsidR="00BD07B2" w:rsidRDefault="00BD07B2" w:rsidP="0095440B">
            <w:pPr>
              <w:spacing w:after="0" w:line="240" w:lineRule="auto"/>
              <w:ind w:left="135"/>
              <w:jc w:val="center"/>
            </w:pPr>
          </w:p>
        </w:tc>
        <w:tc>
          <w:tcPr>
            <w:tcW w:w="1134" w:type="dxa"/>
            <w:tcMar>
              <w:top w:w="50" w:type="dxa"/>
              <w:left w:w="100" w:type="dxa"/>
            </w:tcMar>
            <w:vAlign w:val="center"/>
          </w:tcPr>
          <w:p w:rsidR="00BD07B2" w:rsidRDefault="00BD07B2" w:rsidP="0095440B">
            <w:pPr>
              <w:spacing w:after="0" w:line="240" w:lineRule="auto"/>
              <w:ind w:left="135"/>
              <w:jc w:val="center"/>
            </w:pPr>
          </w:p>
        </w:tc>
        <w:tc>
          <w:tcPr>
            <w:tcW w:w="992" w:type="dxa"/>
            <w:tcMar>
              <w:top w:w="50" w:type="dxa"/>
              <w:left w:w="100" w:type="dxa"/>
            </w:tcMar>
            <w:vAlign w:val="center"/>
          </w:tcPr>
          <w:p w:rsidR="00BD07B2" w:rsidRDefault="00BD07B2" w:rsidP="0095440B">
            <w:pPr>
              <w:spacing w:after="0" w:line="240" w:lineRule="auto"/>
              <w:ind w:left="135"/>
            </w:pPr>
          </w:p>
        </w:tc>
        <w:tc>
          <w:tcPr>
            <w:tcW w:w="1134" w:type="dxa"/>
            <w:gridSpan w:val="4"/>
            <w:vAlign w:val="center"/>
          </w:tcPr>
          <w:p w:rsidR="00BD07B2" w:rsidRDefault="00BD07B2" w:rsidP="0095440B">
            <w:pPr>
              <w:spacing w:after="0" w:line="240" w:lineRule="auto"/>
              <w:ind w:left="135"/>
            </w:pPr>
          </w:p>
        </w:tc>
        <w:tc>
          <w:tcPr>
            <w:tcW w:w="2552" w:type="dxa"/>
            <w:tcMar>
              <w:top w:w="50" w:type="dxa"/>
              <w:left w:w="100" w:type="dxa"/>
            </w:tcMar>
            <w:vAlign w:val="center"/>
          </w:tcPr>
          <w:p w:rsidR="00BD07B2" w:rsidRPr="00DF7683" w:rsidRDefault="000A6613" w:rsidP="0095440B">
            <w:pPr>
              <w:spacing w:after="0" w:line="240" w:lineRule="auto"/>
              <w:ind w:left="-17" w:firstLine="17"/>
              <w:rPr>
                <w:sz w:val="20"/>
                <w:szCs w:val="20"/>
              </w:rPr>
            </w:pPr>
            <w:hyperlink r:id="rId44">
              <w:r w:rsidR="00BD07B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25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Л, л.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58 - 60</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45">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lastRenderedPageBreak/>
              <w:t>26</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Л, л. Согласные звуки [л], [л’]</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61 - 63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46">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27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Р, р.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64 - 65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4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28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Р, р. Согласные звуки [р], [р’]</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66 - 67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48">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29</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В, в.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68 - 69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49">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30</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В, в. Согласные звуки [в], [в’]</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70 - 71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0">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31</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Е, е.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72 - 74</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1">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32</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Е, е. Звуки [й’э], [’э]</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75 - 77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2">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33</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П, п.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78 - 80</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3">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34</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П, п. Согласные звуки [п], [п’]</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81 -83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4">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М, м. Согласные звуки [м], [м’]</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84 - 86</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5">
              <w:r w:rsidR="0002362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36</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М, м. Закрепление сведений о букве М. Обобщение изученного о буквах и звуках</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23622" w:rsidP="005C4DBC">
            <w:pPr>
              <w:spacing w:after="0" w:line="240" w:lineRule="auto"/>
              <w:ind w:left="135"/>
              <w:jc w:val="center"/>
            </w:pPr>
            <w:r w:rsidRPr="00023622">
              <w:rPr>
                <w:rFonts w:ascii="Times New Roman" w:eastAsia="Times New Roman" w:hAnsi="Times New Roman" w:cs="Times New Roman"/>
                <w:sz w:val="24"/>
                <w:szCs w:val="24"/>
              </w:rPr>
              <w:t>87 - 89</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56">
              <w:r w:rsidR="0068593C"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З, з. Звуки [з], [з’]</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90 - 92</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З, з. Отработка навыка чтения предложений с буквами З, з</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93 - 95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8">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39</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Б, б. Проведение звукового анализа слов с буквами Б, б. Согласные звуки [б], [б’]</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96 - 99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59">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40</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ind w:right="-108"/>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100 - 103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0">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lastRenderedPageBreak/>
              <w:t>41</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со строчной и заглавной буквами Д, д.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ind w:right="-108"/>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104-105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1">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42</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Согласные звуки [д], [д’]</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ind w:right="-108"/>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106-107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2">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43</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Д, д. Сопоставление звуков [д] - [т]</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ind w:right="-108"/>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108-109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3">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44</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о детях. Произведение по выбору, например, В.К. Железников "История с азбукой"</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4">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Я, я. Звуки [й’а], [’а]. Двойная роль букв Я, я</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110-114</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5">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46</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Произведение по выбору, например, В. Г. Сутеев "Ёлка"</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115-117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6">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Г, г. Проведение звукового анализа слов с буквами Г, г. Согласные звуки [г], [г’]</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118-120</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48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Повторение правил обозначения буквами гласных звуков после мягких и твёрдых согласных звуков</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121-122</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68">
              <w:r w:rsidR="0002362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49</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Ч, ч. Звук [ч’]. Правописание сочетаний ЧА — ЧУ</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023622" w:rsidRPr="00023622" w:rsidRDefault="00023622" w:rsidP="005C4DB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часть</w:t>
            </w:r>
          </w:p>
          <w:p w:rsidR="0068593C" w:rsidRDefault="00023622" w:rsidP="005C4DBC">
            <w:pPr>
              <w:spacing w:after="0" w:line="240" w:lineRule="auto"/>
              <w:jc w:val="center"/>
            </w:pPr>
            <w:r w:rsidRPr="00023622">
              <w:rPr>
                <w:rFonts w:ascii="Times New Roman" w:eastAsia="Times New Roman" w:hAnsi="Times New Roman" w:cs="Times New Roman"/>
                <w:sz w:val="24"/>
                <w:szCs w:val="24"/>
              </w:rPr>
              <w:t>4-6</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69">
              <w:r w:rsidR="0068593C"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50</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Ч, ч</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0">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51</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 буквой ь. Различение функций буквы ь</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10-12</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1">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52</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о детях. Произведение по выбору, например, А.Л.Барто "В школу".</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13-15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2">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53</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Ш, ш. Проведение звукового анализа слов с буквами Ш, ш. Звук [ш]</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16 - 19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3">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54</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о животных. Произведение по выбору, например, М.М. Пришвин "Лисичкин хлеб".</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20 - 23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4">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Ж, ж</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C6045A">
            <w:pPr>
              <w:spacing w:after="0"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24-26</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5">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lastRenderedPageBreak/>
              <w:t>56</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Ж, ж. Сочетания ЖИ — ШИ</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27-29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6">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Ё, ё. Проведение звукового анализа слов с буквами Ё, ё. Звуки [й’о], [’о]</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30-31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о Родине. Произведение по выбору, например, С.Д. Дрожжин "Привет".</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32-33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8">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59</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Й, й. Проведение звукового анализа слов с буквами Й, й</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34-35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79">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60</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навыка чтения. Л.Н. Толстой "Ехали два мужика...".</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36-37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0">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61</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Х, х</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38-41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1">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62</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Проведение звукового анализа слов с буквами Х, х</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42-45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2">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63</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Ю, ю. Проведение звукового анализа слов с буквами Ю, ю. Звуки [й’у], [’у]</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46-47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3">
              <w:r w:rsidR="0002362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64</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стихотворений о животных. Произведение по выбору, например, А.А. Блок "Зайчик".</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23622" w:rsidP="005C4DBC">
            <w:pPr>
              <w:spacing w:after="0" w:line="240" w:lineRule="auto"/>
              <w:ind w:left="135"/>
              <w:jc w:val="center"/>
            </w:pPr>
            <w:r w:rsidRPr="00023622">
              <w:rPr>
                <w:rFonts w:ascii="Times New Roman" w:eastAsia="Times New Roman" w:hAnsi="Times New Roman" w:cs="Times New Roman"/>
                <w:sz w:val="24"/>
                <w:szCs w:val="24"/>
              </w:rPr>
              <w:t>48-49</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84">
              <w:r w:rsidR="0068593C"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Ц, ц. Проведение звукового анализа слов с буквами Ц, ц. Согласный звук [ц]</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50-51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5">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66</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навыка чтения.</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52-53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6">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Э, э. Проведение звукового анализа слов с буквами Э, э. Звук [э]</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54-56</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68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литературного произведения. Произведение по выбору, например, С.Я. Маршак "Тихая сказка".</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57-59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88">
              <w:r w:rsidR="0002362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69</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Щ, щ. Проведение звукового анализа слов с буквами Щ, щ. Звук [щ’]. Сочетания ЧА — ЩА, ЧУ — ЩУ</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23622" w:rsidP="005C4DBC">
            <w:pPr>
              <w:spacing w:after="0" w:line="240" w:lineRule="auto"/>
              <w:ind w:left="135"/>
              <w:jc w:val="center"/>
            </w:pPr>
            <w:r w:rsidRPr="00023622">
              <w:rPr>
                <w:rFonts w:ascii="Times New Roman" w:eastAsia="Times New Roman" w:hAnsi="Times New Roman" w:cs="Times New Roman"/>
                <w:sz w:val="24"/>
                <w:szCs w:val="24"/>
              </w:rPr>
              <w:t>60-63</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89">
              <w:r w:rsidR="0068593C"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lastRenderedPageBreak/>
              <w:t>70</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64-67</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0">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71</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Знакомство со строчной и заглавной буквами Ф, ф</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68-69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1">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72</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техники чтения. Произведение по выбору, например, В.В. Бианки "Лесной Колобок - Колючий бок"</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70-71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2">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73</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Знакомство с особенностями буквы ъ. Буквы Ь и Ъ </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72-75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3">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74</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Резервный урок. Обобщение знаний о буквах. Русский алфавит</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76-79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4">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75</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техники чтения. В. Д. Берестов. «Читалочка». Е. И. Чарушин. «Как мальчик Женя научился говорить букву «р».</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80 - 83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5">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76</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техники чтения. «Наше Отечество» К. Д. Ушинского. Повторение изученного.</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84 - 85</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6">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77</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и анализ статьи В. Н. Крупина «Первоучители словенские». «Первый букварь» В. Н. Крупина</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86 - 89</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7">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78</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 А. С. Пушкина</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90 - 91</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8">
              <w:r w:rsidR="00023622" w:rsidRPr="00DF7683">
                <w:rPr>
                  <w:rFonts w:ascii="Times New Roman" w:hAnsi="Times New Roman"/>
                  <w:color w:val="0000FF"/>
                  <w:sz w:val="20"/>
                  <w:szCs w:val="20"/>
                  <w:u w:val="single"/>
                </w:rPr>
                <w:t>https://m.edsoo.ru/7f411a40</w:t>
              </w:r>
            </w:hyperlink>
          </w:p>
        </w:tc>
      </w:tr>
      <w:tr w:rsidR="00023622" w:rsidTr="000573B4">
        <w:trPr>
          <w:gridAfter w:val="1"/>
          <w:wAfter w:w="15" w:type="dxa"/>
          <w:trHeight w:val="144"/>
          <w:tblCellSpacing w:w="20" w:type="nil"/>
        </w:trPr>
        <w:tc>
          <w:tcPr>
            <w:tcW w:w="706" w:type="dxa"/>
            <w:tcMar>
              <w:top w:w="50" w:type="dxa"/>
              <w:left w:w="100" w:type="dxa"/>
            </w:tcMar>
            <w:vAlign w:val="center"/>
          </w:tcPr>
          <w:p w:rsidR="00023622" w:rsidRPr="00611DFD" w:rsidRDefault="00023622" w:rsidP="0095440B">
            <w:pPr>
              <w:spacing w:after="0" w:line="240" w:lineRule="auto"/>
              <w:rPr>
                <w:rFonts w:ascii="Times New Roman" w:hAnsi="Times New Roman" w:cs="Times New Roman"/>
              </w:rPr>
            </w:pPr>
            <w:r>
              <w:rPr>
                <w:rFonts w:ascii="Times New Roman" w:hAnsi="Times New Roman" w:cs="Times New Roman"/>
              </w:rPr>
              <w:t>79</w:t>
            </w:r>
          </w:p>
        </w:tc>
        <w:tc>
          <w:tcPr>
            <w:tcW w:w="5957" w:type="dxa"/>
            <w:tcMar>
              <w:top w:w="50" w:type="dxa"/>
              <w:left w:w="100" w:type="dxa"/>
            </w:tcMar>
          </w:tcPr>
          <w:p w:rsidR="00023622" w:rsidRPr="00C85AB3" w:rsidRDefault="00023622"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850" w:type="dxa"/>
            <w:tcMar>
              <w:top w:w="50" w:type="dxa"/>
              <w:left w:w="100" w:type="dxa"/>
            </w:tcMar>
            <w:vAlign w:val="center"/>
          </w:tcPr>
          <w:p w:rsidR="00023622" w:rsidRDefault="00023622"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23622" w:rsidRPr="00C85AB3" w:rsidRDefault="00023622"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92 - 93</w:t>
            </w:r>
          </w:p>
        </w:tc>
        <w:tc>
          <w:tcPr>
            <w:tcW w:w="1134" w:type="dxa"/>
            <w:tcMar>
              <w:top w:w="50" w:type="dxa"/>
              <w:left w:w="100" w:type="dxa"/>
            </w:tcMar>
            <w:vAlign w:val="center"/>
          </w:tcPr>
          <w:p w:rsidR="00023622" w:rsidRDefault="00023622" w:rsidP="0095440B">
            <w:pPr>
              <w:spacing w:after="0" w:line="240" w:lineRule="auto"/>
              <w:ind w:left="135"/>
              <w:jc w:val="center"/>
            </w:pPr>
          </w:p>
        </w:tc>
        <w:tc>
          <w:tcPr>
            <w:tcW w:w="1134" w:type="dxa"/>
            <w:tcMar>
              <w:top w:w="50" w:type="dxa"/>
              <w:left w:w="100" w:type="dxa"/>
            </w:tcMar>
            <w:vAlign w:val="center"/>
          </w:tcPr>
          <w:p w:rsidR="00023622" w:rsidRDefault="00023622" w:rsidP="0095440B">
            <w:pPr>
              <w:spacing w:after="0" w:line="240" w:lineRule="auto"/>
              <w:ind w:left="135"/>
              <w:jc w:val="center"/>
            </w:pPr>
          </w:p>
        </w:tc>
        <w:tc>
          <w:tcPr>
            <w:tcW w:w="992" w:type="dxa"/>
            <w:tcMar>
              <w:top w:w="50" w:type="dxa"/>
              <w:left w:w="100" w:type="dxa"/>
            </w:tcMar>
            <w:vAlign w:val="center"/>
          </w:tcPr>
          <w:p w:rsidR="00023622" w:rsidRDefault="00023622" w:rsidP="0095440B">
            <w:pPr>
              <w:spacing w:after="0" w:line="240" w:lineRule="auto"/>
              <w:ind w:left="135"/>
            </w:pPr>
          </w:p>
        </w:tc>
        <w:tc>
          <w:tcPr>
            <w:tcW w:w="1134" w:type="dxa"/>
            <w:gridSpan w:val="4"/>
            <w:vAlign w:val="center"/>
          </w:tcPr>
          <w:p w:rsidR="00023622" w:rsidRDefault="00023622" w:rsidP="0095440B">
            <w:pPr>
              <w:spacing w:after="0" w:line="240" w:lineRule="auto"/>
              <w:ind w:left="135"/>
            </w:pPr>
          </w:p>
        </w:tc>
        <w:tc>
          <w:tcPr>
            <w:tcW w:w="2552" w:type="dxa"/>
            <w:tcMar>
              <w:top w:w="50" w:type="dxa"/>
              <w:left w:w="100" w:type="dxa"/>
            </w:tcMar>
            <w:vAlign w:val="center"/>
          </w:tcPr>
          <w:p w:rsidR="00023622" w:rsidRPr="00DF7683" w:rsidRDefault="000A6613" w:rsidP="0095440B">
            <w:pPr>
              <w:spacing w:after="0" w:line="240" w:lineRule="auto"/>
              <w:ind w:left="-17" w:firstLine="17"/>
              <w:rPr>
                <w:sz w:val="20"/>
                <w:szCs w:val="20"/>
              </w:rPr>
            </w:pPr>
            <w:hyperlink r:id="rId99">
              <w:r w:rsidR="00023622"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80</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 "Путаница"</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Pr="000F09A0" w:rsidRDefault="000F09A0" w:rsidP="005C4DBC">
            <w:pPr>
              <w:spacing w:after="0" w:line="240" w:lineRule="auto"/>
              <w:jc w:val="center"/>
              <w:rPr>
                <w:rFonts w:ascii="Times New Roman" w:hAnsi="Times New Roman" w:cs="Times New Roman"/>
                <w:sz w:val="24"/>
                <w:szCs w:val="24"/>
              </w:rPr>
            </w:pPr>
            <w:r w:rsidRPr="000F09A0">
              <w:rPr>
                <w:rFonts w:ascii="Times New Roman" w:hAnsi="Times New Roman" w:cs="Times New Roman"/>
                <w:sz w:val="24"/>
                <w:szCs w:val="24"/>
              </w:rPr>
              <w:t>94-95</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100">
              <w:r w:rsidR="0068593C"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81</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  Осознанное чтение слов, словосочетаний, </w:t>
            </w:r>
            <w:r w:rsidRPr="00C85AB3">
              <w:rPr>
                <w:rFonts w:ascii="Times New Roman" w:eastAsia="Times New Roman" w:hAnsi="Times New Roman" w:cs="Times New Roman"/>
                <w:sz w:val="24"/>
                <w:szCs w:val="24"/>
              </w:rPr>
              <w:lastRenderedPageBreak/>
              <w:t>предложений. Чтение с интонациями и паузами в соответствии со знаками препинания на примере текста В. В. Бианки. «Первая охота»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lastRenderedPageBreak/>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96 - 97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1">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lastRenderedPageBreak/>
              <w:t>82</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98 - 99</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2">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83</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Выразительное чтение на примере текстов М.М. Пришвина "Предмайское утро", "Глоток молока"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100 - 101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3">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84</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Выразительное чтение на примере стихотворений А.Л. Барто "Помощница", "Зайка", "Игра в слова". Совершенствование навыка чтения. А. А. Шибаев «Беспокойные соседки», «Познакомились»</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102-103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4">
              <w:r w:rsidR="000F09A0"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85</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Выразительное чтение на примере текстов С.В. Михалкова "Котята", Б.В. Заходера "Два и три", Берестова "Пёсья песня", "Прощание с другом".</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F09A0" w:rsidP="005C4DBC">
            <w:pPr>
              <w:spacing w:after="0" w:line="240" w:lineRule="auto"/>
              <w:jc w:val="center"/>
            </w:pPr>
            <w:r w:rsidRPr="000F09A0">
              <w:rPr>
                <w:rFonts w:ascii="Times New Roman" w:eastAsia="Times New Roman" w:hAnsi="Times New Roman" w:cs="Times New Roman"/>
                <w:sz w:val="24"/>
                <w:szCs w:val="24"/>
              </w:rPr>
              <w:t>104-106</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105">
              <w:r w:rsidR="0068593C"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611DFD" w:rsidP="0095440B">
            <w:pPr>
              <w:spacing w:after="0" w:line="240" w:lineRule="auto"/>
              <w:rPr>
                <w:rFonts w:ascii="Times New Roman" w:hAnsi="Times New Roman" w:cs="Times New Roman"/>
              </w:rPr>
            </w:pPr>
            <w:r>
              <w:rPr>
                <w:rFonts w:ascii="Times New Roman" w:hAnsi="Times New Roman" w:cs="Times New Roman"/>
              </w:rPr>
              <w:t>86</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Орфоэпическое чтение (при переходе к чтению целыми словами) на примере произведений про Азбуку. Обобщение знаний о буквах. Русский алфавит.</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F09A0" w:rsidP="005C4DB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Учебник 1 часть</w:t>
            </w:r>
          </w:p>
          <w:p w:rsidR="000F09A0" w:rsidRPr="000F09A0" w:rsidRDefault="000F09A0" w:rsidP="005C4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134" w:type="dxa"/>
            <w:gridSpan w:val="4"/>
            <w:vAlign w:val="center"/>
          </w:tcPr>
          <w:p w:rsidR="0068593C" w:rsidRDefault="0068593C" w:rsidP="0095440B">
            <w:pPr>
              <w:spacing w:after="0" w:line="240" w:lineRule="auto"/>
              <w:ind w:left="135"/>
            </w:pPr>
          </w:p>
        </w:tc>
        <w:tc>
          <w:tcPr>
            <w:tcW w:w="2552" w:type="dxa"/>
            <w:tcMar>
              <w:top w:w="50" w:type="dxa"/>
              <w:left w:w="100" w:type="dxa"/>
            </w:tcMar>
            <w:vAlign w:val="center"/>
          </w:tcPr>
          <w:p w:rsidR="0068593C" w:rsidRPr="00DF7683" w:rsidRDefault="000A6613" w:rsidP="0095440B">
            <w:pPr>
              <w:spacing w:after="0" w:line="240" w:lineRule="auto"/>
              <w:ind w:left="-17" w:firstLine="17"/>
              <w:rPr>
                <w:sz w:val="20"/>
                <w:szCs w:val="20"/>
              </w:rPr>
            </w:pPr>
            <w:hyperlink r:id="rId106">
              <w:r w:rsidR="0068593C"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87</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Реальность и волшебство в сказке. Орфоэпическое чтение (при переходе к чтению целыми словами) на примере сказки И.П. Токмаковой "Аля, Кляксич и буква «А»".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8-12</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7">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88</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13-19</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134" w:type="dxa"/>
            <w:gridSpan w:val="4"/>
            <w:vAlign w:val="center"/>
          </w:tcPr>
          <w:p w:rsidR="000F09A0" w:rsidRDefault="000F09A0" w:rsidP="0095440B">
            <w:pPr>
              <w:spacing w:after="0" w:line="240" w:lineRule="auto"/>
              <w:ind w:left="135"/>
            </w:pPr>
          </w:p>
        </w:tc>
        <w:tc>
          <w:tcPr>
            <w:tcW w:w="2552" w:type="dxa"/>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8">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89</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произведений о буквах алфавита. С.Я.Маршак "Ты эти буквы заучи".</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21-24</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09">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90</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Отражение сюжета произведения в иллюстрациях. Слушание литературных (авторских) сказок. Русская </w:t>
            </w:r>
            <w:r w:rsidRPr="00C85AB3">
              <w:rPr>
                <w:rFonts w:ascii="Times New Roman" w:eastAsia="Times New Roman" w:hAnsi="Times New Roman" w:cs="Times New Roman"/>
                <w:sz w:val="24"/>
                <w:szCs w:val="24"/>
              </w:rPr>
              <w:lastRenderedPageBreak/>
              <w:t>народная сказка «Лисичка-сестричка и волк».</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lastRenderedPageBreak/>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30-32</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0">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lastRenderedPageBreak/>
              <w:t>91</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33-41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1">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92</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Характеристика героев в фольклорных (народных) сказках о животных. На примере сказок «Лисица и тетерев», «Лиса и рак»</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42-44</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2">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93</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 Загадка - средство воспитания живости ума, сообразительности</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3">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94</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 Знакомство с малыми жанрами устного народного творчества: потешка, загадка, пословица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45-47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4">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95</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Игровой народный фольклор: потешки.</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50  - 53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5">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96</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Понимание пословиц как средства проявления народной мудрости, краткого изречения жизненных правил</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54 - 55</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6">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97</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Сравнение героев фольклорных (народных) и литературных (авторских) сказок: сходство и различия. На примере произведения К.Д.Ушинского «Петух и собака» </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58 – 60</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36" w:type="dxa"/>
            <w:gridSpan w:val="3"/>
            <w:vAlign w:val="center"/>
          </w:tcPr>
          <w:p w:rsidR="000F09A0" w:rsidRDefault="000F09A0" w:rsidP="0095440B">
            <w:pPr>
              <w:spacing w:after="0" w:line="240" w:lineRule="auto"/>
              <w:ind w:left="135"/>
            </w:pPr>
          </w:p>
        </w:tc>
        <w:tc>
          <w:tcPr>
            <w:tcW w:w="2650" w:type="dxa"/>
            <w:gridSpan w:val="2"/>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7">
              <w:r w:rsidR="000F09A0" w:rsidRPr="00DF7683">
                <w:rPr>
                  <w:rFonts w:ascii="Times New Roman" w:hAnsi="Times New Roman"/>
                  <w:color w:val="0000FF"/>
                  <w:sz w:val="20"/>
                  <w:szCs w:val="20"/>
                  <w:u w:val="single"/>
                </w:rPr>
                <w:t>https://m.edsoo.ru/7f411a40</w:t>
              </w:r>
            </w:hyperlink>
          </w:p>
        </w:tc>
      </w:tr>
      <w:tr w:rsidR="000F09A0" w:rsidTr="000573B4">
        <w:trPr>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98</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Наблюдение за особенностями стихотворной речи: рифма, ритм. Роль интонации при выразительном чтении: темп, сила голоса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62 - 65</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08" w:type="dxa"/>
            <w:gridSpan w:val="2"/>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8">
              <w:r w:rsidR="000F09A0" w:rsidRPr="00DF7683">
                <w:rPr>
                  <w:rFonts w:ascii="Times New Roman" w:hAnsi="Times New Roman"/>
                  <w:color w:val="0000FF"/>
                  <w:sz w:val="20"/>
                  <w:szCs w:val="20"/>
                  <w:u w:val="single"/>
                </w:rPr>
                <w:t>https://m.edsoo.ru/7f411a40</w:t>
              </w:r>
            </w:hyperlink>
          </w:p>
        </w:tc>
      </w:tr>
      <w:tr w:rsidR="000F09A0" w:rsidTr="000573B4">
        <w:trPr>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99</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Восприятие произведений о родной природе: краски и звуки весны</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66 - 67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08" w:type="dxa"/>
            <w:gridSpan w:val="2"/>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19">
              <w:r w:rsidR="000F09A0" w:rsidRPr="00DF7683">
                <w:rPr>
                  <w:rFonts w:ascii="Times New Roman" w:hAnsi="Times New Roman"/>
                  <w:color w:val="0000FF"/>
                  <w:sz w:val="20"/>
                  <w:szCs w:val="20"/>
                  <w:u w:val="single"/>
                </w:rPr>
                <w:t>https://m.edsoo.ru/7f411a40</w:t>
              </w:r>
            </w:hyperlink>
          </w:p>
        </w:tc>
      </w:tr>
      <w:tr w:rsidR="0068593C" w:rsidTr="000573B4">
        <w:trPr>
          <w:trHeight w:val="144"/>
          <w:tblCellSpacing w:w="20" w:type="nil"/>
        </w:trPr>
        <w:tc>
          <w:tcPr>
            <w:tcW w:w="706" w:type="dxa"/>
            <w:tcMar>
              <w:top w:w="50" w:type="dxa"/>
              <w:left w:w="100" w:type="dxa"/>
            </w:tcMar>
            <w:vAlign w:val="center"/>
          </w:tcPr>
          <w:p w:rsidR="0068593C" w:rsidRPr="00611DFD" w:rsidRDefault="004E2ED2" w:rsidP="0095440B">
            <w:pPr>
              <w:spacing w:after="0" w:line="240" w:lineRule="auto"/>
              <w:rPr>
                <w:rFonts w:ascii="Times New Roman" w:hAnsi="Times New Roman" w:cs="Times New Roman"/>
              </w:rPr>
            </w:pPr>
            <w:r>
              <w:rPr>
                <w:rFonts w:ascii="Times New Roman" w:hAnsi="Times New Roman" w:cs="Times New Roman"/>
              </w:rPr>
              <w:t>100</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Определение темы произведения: изображение природы в разные времена года. Настроение, которое рождает стихотворение</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F09A0" w:rsidP="005C4DBC">
            <w:pPr>
              <w:spacing w:after="0" w:line="240" w:lineRule="auto"/>
              <w:ind w:left="135"/>
              <w:jc w:val="center"/>
            </w:pPr>
            <w:r w:rsidRPr="000F09A0">
              <w:rPr>
                <w:rFonts w:ascii="Times New Roman" w:eastAsia="Times New Roman" w:hAnsi="Times New Roman" w:cs="Times New Roman"/>
                <w:sz w:val="24"/>
                <w:szCs w:val="24"/>
              </w:rPr>
              <w:t>68 - 69</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1008" w:type="dxa"/>
            <w:gridSpan w:val="2"/>
            <w:vAlign w:val="center"/>
          </w:tcPr>
          <w:p w:rsidR="0068593C" w:rsidRDefault="0068593C" w:rsidP="0095440B">
            <w:pPr>
              <w:spacing w:after="0" w:line="240" w:lineRule="auto"/>
              <w:ind w:left="135"/>
            </w:pPr>
          </w:p>
        </w:tc>
        <w:tc>
          <w:tcPr>
            <w:tcW w:w="2693" w:type="dxa"/>
            <w:gridSpan w:val="4"/>
            <w:tcMar>
              <w:top w:w="50" w:type="dxa"/>
              <w:left w:w="100" w:type="dxa"/>
            </w:tcMar>
            <w:vAlign w:val="center"/>
          </w:tcPr>
          <w:p w:rsidR="0068593C" w:rsidRPr="00DF7683" w:rsidRDefault="000A6613" w:rsidP="0095440B">
            <w:pPr>
              <w:spacing w:after="0" w:line="240" w:lineRule="auto"/>
              <w:ind w:left="-17" w:firstLine="17"/>
              <w:rPr>
                <w:sz w:val="20"/>
                <w:szCs w:val="20"/>
              </w:rPr>
            </w:pPr>
            <w:hyperlink r:id="rId120">
              <w:r w:rsidR="0068593C" w:rsidRPr="00DF7683">
                <w:rPr>
                  <w:rFonts w:ascii="Times New Roman" w:hAnsi="Times New Roman"/>
                  <w:color w:val="0000FF"/>
                  <w:sz w:val="20"/>
                  <w:szCs w:val="20"/>
                  <w:u w:val="single"/>
                </w:rPr>
                <w:t>https://m.edsoo.ru/7f411a40</w:t>
              </w:r>
            </w:hyperlink>
          </w:p>
        </w:tc>
      </w:tr>
      <w:tr w:rsidR="000F09A0" w:rsidTr="000573B4">
        <w:trPr>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101</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Определение темы произведения: изображение природы в разные времена года</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70</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1008" w:type="dxa"/>
            <w:gridSpan w:val="2"/>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21">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lastRenderedPageBreak/>
              <w:t>102</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Выявление главной мысли (идеи) в произведениях о природе родного края. Любовь к Родине</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22">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103</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Определение темы произведения: о жизни, играх, делах детей </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72 - 73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23">
              <w:r w:rsidR="000F09A0" w:rsidRPr="00DF7683">
                <w:rPr>
                  <w:rFonts w:ascii="Times New Roman" w:hAnsi="Times New Roman"/>
                  <w:color w:val="0000FF"/>
                  <w:sz w:val="20"/>
                  <w:szCs w:val="20"/>
                  <w:u w:val="single"/>
                </w:rPr>
                <w:t>https://m.edsoo.ru/7f411a40</w:t>
              </w:r>
            </w:hyperlink>
          </w:p>
        </w:tc>
      </w:tr>
      <w:tr w:rsidR="0068593C" w:rsidTr="000573B4">
        <w:trPr>
          <w:gridAfter w:val="1"/>
          <w:wAfter w:w="15" w:type="dxa"/>
          <w:trHeight w:val="144"/>
          <w:tblCellSpacing w:w="20" w:type="nil"/>
        </w:trPr>
        <w:tc>
          <w:tcPr>
            <w:tcW w:w="706" w:type="dxa"/>
            <w:tcMar>
              <w:top w:w="50" w:type="dxa"/>
              <w:left w:w="100" w:type="dxa"/>
            </w:tcMar>
            <w:vAlign w:val="center"/>
          </w:tcPr>
          <w:p w:rsidR="0068593C" w:rsidRPr="00611DFD" w:rsidRDefault="004E2ED2" w:rsidP="0095440B">
            <w:pPr>
              <w:spacing w:after="0" w:line="240" w:lineRule="auto"/>
              <w:rPr>
                <w:rFonts w:ascii="Times New Roman" w:hAnsi="Times New Roman" w:cs="Times New Roman"/>
              </w:rPr>
            </w:pPr>
            <w:r>
              <w:rPr>
                <w:rFonts w:ascii="Times New Roman" w:hAnsi="Times New Roman" w:cs="Times New Roman"/>
              </w:rPr>
              <w:t>104</w:t>
            </w:r>
          </w:p>
        </w:tc>
        <w:tc>
          <w:tcPr>
            <w:tcW w:w="5957" w:type="dxa"/>
            <w:tcMar>
              <w:top w:w="50" w:type="dxa"/>
              <w:left w:w="100" w:type="dxa"/>
            </w:tcMar>
          </w:tcPr>
          <w:p w:rsidR="0068593C" w:rsidRPr="00C85AB3" w:rsidRDefault="0068593C"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Ориентировка в книге: Обложка, оглавление, иллюстрации. Восприятие произведений о чудесах и фантазии: способность автора замечать необычное в окружающем мире</w:t>
            </w:r>
          </w:p>
        </w:tc>
        <w:tc>
          <w:tcPr>
            <w:tcW w:w="850" w:type="dxa"/>
            <w:tcMar>
              <w:top w:w="50" w:type="dxa"/>
              <w:left w:w="100" w:type="dxa"/>
            </w:tcMar>
            <w:vAlign w:val="center"/>
          </w:tcPr>
          <w:p w:rsidR="0068593C" w:rsidRDefault="0068593C"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68593C" w:rsidRDefault="000F09A0" w:rsidP="005C4DBC">
            <w:pPr>
              <w:spacing w:after="0" w:line="240" w:lineRule="auto"/>
              <w:ind w:right="-108" w:firstLine="42"/>
              <w:jc w:val="center"/>
              <w:rPr>
                <w:rFonts w:ascii="Times New Roman" w:hAnsi="Times New Roman" w:cs="Times New Roman"/>
                <w:b/>
                <w:i/>
                <w:sz w:val="24"/>
                <w:szCs w:val="24"/>
              </w:rPr>
            </w:pPr>
            <w:r>
              <w:rPr>
                <w:rFonts w:ascii="Times New Roman" w:hAnsi="Times New Roman" w:cs="Times New Roman"/>
                <w:b/>
                <w:i/>
                <w:sz w:val="24"/>
                <w:szCs w:val="24"/>
              </w:rPr>
              <w:t>Учебник 2 часть</w:t>
            </w:r>
          </w:p>
          <w:p w:rsidR="000F09A0" w:rsidRPr="000F09A0" w:rsidRDefault="000F09A0" w:rsidP="005C4DBC">
            <w:pPr>
              <w:spacing w:after="0" w:line="240" w:lineRule="auto"/>
              <w:ind w:right="-108" w:firstLine="42"/>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Mar>
              <w:top w:w="50" w:type="dxa"/>
              <w:left w:w="100" w:type="dxa"/>
            </w:tcMar>
            <w:vAlign w:val="center"/>
          </w:tcPr>
          <w:p w:rsidR="0068593C" w:rsidRDefault="0068593C" w:rsidP="0095440B">
            <w:pPr>
              <w:spacing w:after="0" w:line="240" w:lineRule="auto"/>
              <w:ind w:left="135"/>
              <w:jc w:val="center"/>
            </w:pPr>
          </w:p>
        </w:tc>
        <w:tc>
          <w:tcPr>
            <w:tcW w:w="1134" w:type="dxa"/>
            <w:tcMar>
              <w:top w:w="50" w:type="dxa"/>
              <w:left w:w="100" w:type="dxa"/>
            </w:tcMar>
            <w:vAlign w:val="center"/>
          </w:tcPr>
          <w:p w:rsidR="0068593C" w:rsidRDefault="0068593C" w:rsidP="0095440B">
            <w:pPr>
              <w:spacing w:after="0" w:line="240" w:lineRule="auto"/>
              <w:ind w:left="135"/>
              <w:jc w:val="center"/>
            </w:pPr>
          </w:p>
        </w:tc>
        <w:tc>
          <w:tcPr>
            <w:tcW w:w="992" w:type="dxa"/>
            <w:tcMar>
              <w:top w:w="50" w:type="dxa"/>
              <w:left w:w="100" w:type="dxa"/>
            </w:tcMar>
            <w:vAlign w:val="center"/>
          </w:tcPr>
          <w:p w:rsidR="0068593C" w:rsidRDefault="0068593C" w:rsidP="0095440B">
            <w:pPr>
              <w:spacing w:after="0" w:line="240" w:lineRule="auto"/>
              <w:ind w:left="135"/>
            </w:pPr>
          </w:p>
        </w:tc>
        <w:tc>
          <w:tcPr>
            <w:tcW w:w="993" w:type="dxa"/>
            <w:vAlign w:val="center"/>
          </w:tcPr>
          <w:p w:rsidR="0068593C" w:rsidRDefault="0068593C" w:rsidP="0095440B">
            <w:pPr>
              <w:spacing w:after="0" w:line="240" w:lineRule="auto"/>
              <w:ind w:left="135"/>
            </w:pPr>
          </w:p>
        </w:tc>
        <w:tc>
          <w:tcPr>
            <w:tcW w:w="2693" w:type="dxa"/>
            <w:gridSpan w:val="4"/>
            <w:tcMar>
              <w:top w:w="50" w:type="dxa"/>
              <w:left w:w="100" w:type="dxa"/>
            </w:tcMar>
            <w:vAlign w:val="center"/>
          </w:tcPr>
          <w:p w:rsidR="0068593C" w:rsidRPr="00DF7683" w:rsidRDefault="000A6613" w:rsidP="0095440B">
            <w:pPr>
              <w:spacing w:after="0" w:line="240" w:lineRule="auto"/>
              <w:ind w:left="-17" w:firstLine="17"/>
              <w:rPr>
                <w:sz w:val="20"/>
                <w:szCs w:val="20"/>
              </w:rPr>
            </w:pPr>
            <w:hyperlink r:id="rId124">
              <w:r w:rsidR="0068593C"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105</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Мир фантазий и чудес в произведениях Б. В. Заходер "Моя Вообразилия", Ю. Мориц "Сто фантазий" и других</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10 - 11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95440B">
            <w:pPr>
              <w:spacing w:after="0" w:line="240" w:lineRule="auto"/>
              <w:ind w:left="-17" w:firstLine="17"/>
              <w:rPr>
                <w:sz w:val="20"/>
                <w:szCs w:val="20"/>
              </w:rPr>
            </w:pPr>
            <w:hyperlink r:id="rId125">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rPr>
            </w:pPr>
            <w:r>
              <w:rPr>
                <w:rFonts w:ascii="Times New Roman" w:hAnsi="Times New Roman" w:cs="Times New Roman"/>
              </w:rPr>
              <w:t>106</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Открытие чудесного в обыкновенных явлениях. На примере стихотворений В.В. Лунина «Я видел чудо», Р.С. Сефа «Чудо»</w:t>
            </w:r>
          </w:p>
        </w:tc>
        <w:tc>
          <w:tcPr>
            <w:tcW w:w="850" w:type="dxa"/>
            <w:tcMar>
              <w:top w:w="50" w:type="dxa"/>
              <w:left w:w="100" w:type="dxa"/>
            </w:tcMar>
            <w:vAlign w:val="center"/>
          </w:tcPr>
          <w:p w:rsidR="000F09A0" w:rsidRDefault="000F09A0" w:rsidP="0095440B">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12 - 13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Pr="00DF7683" w:rsidRDefault="000A6613" w:rsidP="00BF363A">
            <w:pPr>
              <w:spacing w:after="0" w:line="240" w:lineRule="auto"/>
              <w:ind w:left="-17" w:firstLine="17"/>
              <w:rPr>
                <w:sz w:val="20"/>
                <w:szCs w:val="20"/>
              </w:rPr>
            </w:pPr>
            <w:hyperlink r:id="rId126">
              <w:r w:rsidR="000F09A0" w:rsidRPr="00DF7683">
                <w:rPr>
                  <w:rFonts w:ascii="Times New Roman" w:hAnsi="Times New Roman"/>
                  <w:color w:val="0000FF"/>
                  <w:sz w:val="20"/>
                  <w:szCs w:val="20"/>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color w:val="000000"/>
                <w:sz w:val="24"/>
              </w:rPr>
            </w:pPr>
            <w:r>
              <w:rPr>
                <w:rFonts w:ascii="Times New Roman" w:hAnsi="Times New Roman" w:cs="Times New Roman"/>
                <w:color w:val="000000"/>
                <w:sz w:val="24"/>
              </w:rPr>
              <w:t>107</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Сравнение авторских и фольклорных произведений о чудесах и фантазии</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14 - 17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left="-17"/>
            </w:pPr>
            <w:hyperlink r:id="rId127">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Pr="00611DFD" w:rsidRDefault="000F09A0" w:rsidP="0095440B">
            <w:pPr>
              <w:spacing w:after="0" w:line="240" w:lineRule="auto"/>
              <w:rPr>
                <w:rFonts w:ascii="Times New Roman" w:hAnsi="Times New Roman" w:cs="Times New Roman"/>
                <w:color w:val="000000"/>
                <w:sz w:val="24"/>
              </w:rPr>
            </w:pPr>
            <w:r>
              <w:rPr>
                <w:rFonts w:ascii="Times New Roman" w:hAnsi="Times New Roman" w:cs="Times New Roman"/>
                <w:color w:val="000000"/>
                <w:sz w:val="24"/>
              </w:rPr>
              <w:t>108</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Работа с детскими книгами. Отражении в иллюстрации эмоционального отклика на произведение. Заголовок произведения, его значение для понимания содержания. Произведения о дружбе</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18 - 21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left="-17"/>
            </w:pPr>
            <w:hyperlink r:id="rId128">
              <w:r w:rsidR="000F09A0">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Pr="00611DFD" w:rsidRDefault="004E2ED2" w:rsidP="0095440B">
            <w:pPr>
              <w:spacing w:after="0" w:line="240" w:lineRule="auto"/>
              <w:rPr>
                <w:rFonts w:ascii="Times New Roman" w:hAnsi="Times New Roman" w:cs="Times New Roman"/>
                <w:color w:val="000000"/>
                <w:sz w:val="24"/>
              </w:rPr>
            </w:pPr>
            <w:r>
              <w:rPr>
                <w:rFonts w:ascii="Times New Roman" w:hAnsi="Times New Roman" w:cs="Times New Roman"/>
                <w:color w:val="000000"/>
                <w:sz w:val="24"/>
              </w:rPr>
              <w:t>109</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Выделение главной мысли (идеи) произведения. На примере текста К. Д. Ушинского "Худо тому, кто добра не делает никому"</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5C4DBC">
            <w:pPr>
              <w:spacing w:after="0" w:line="240" w:lineRule="auto"/>
              <w:ind w:left="135"/>
              <w:jc w:val="center"/>
            </w:pPr>
            <w:r w:rsidRPr="000F09A0">
              <w:rPr>
                <w:rFonts w:ascii="Times New Roman" w:eastAsia="Times New Roman" w:hAnsi="Times New Roman" w:cs="Times New Roman"/>
                <w:sz w:val="24"/>
                <w:szCs w:val="24"/>
              </w:rPr>
              <w:t>22 - 23</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29">
              <w:r w:rsidR="00BF363A">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110</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Работа с текстом произведения: осознание понятий друг, дружба, забота. На примере произведений Ю.И. Ермолаева «Лучший друг» и сказки М.С. Пляцковского "Помощник"</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24 – 25,</w:t>
            </w:r>
          </w:p>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32 -  33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30">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4E2ED2">
            <w:pPr>
              <w:spacing w:after="0" w:line="240" w:lineRule="auto"/>
              <w:rPr>
                <w:rFonts w:ascii="Times New Roman" w:hAnsi="Times New Roman"/>
                <w:color w:val="000000"/>
                <w:sz w:val="24"/>
              </w:rPr>
            </w:pPr>
            <w:r>
              <w:rPr>
                <w:rFonts w:ascii="Times New Roman" w:hAnsi="Times New Roman"/>
                <w:color w:val="000000"/>
                <w:sz w:val="24"/>
              </w:rPr>
              <w:t>111</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Произведения о детях. На примере произведений В.А. Осеевой «Три товарища», Е. А. Благининой "Подарок", В. Н. Орлова "Кто кого?"</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34 - 35</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31">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112</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 xml:space="preserve">Характеристика героя произведения: оценка поступков и поведения. На примере произведения Е.А. Пермяка </w:t>
            </w:r>
            <w:r w:rsidRPr="00C85AB3">
              <w:rPr>
                <w:rFonts w:ascii="Times New Roman" w:eastAsia="Times New Roman" w:hAnsi="Times New Roman" w:cs="Times New Roman"/>
                <w:sz w:val="24"/>
                <w:szCs w:val="24"/>
              </w:rPr>
              <w:lastRenderedPageBreak/>
              <w:t>«Торопливый ножик»</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36 - 37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32">
              <w:r w:rsidR="000F09A0">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lastRenderedPageBreak/>
              <w:t>113</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Стихотворения о детях. На примере произведений А.Л. Барто «Я – лишний», Р. С. Сефа "Совет", В. Н. Орлова "Если дружбой..."</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5C4DBC">
            <w:pPr>
              <w:spacing w:after="0" w:line="240" w:lineRule="auto"/>
              <w:ind w:left="135"/>
              <w:jc w:val="center"/>
            </w:pPr>
            <w:r w:rsidRPr="000F09A0">
              <w:rPr>
                <w:rFonts w:ascii="Times New Roman" w:eastAsia="Times New Roman" w:hAnsi="Times New Roman" w:cs="Times New Roman"/>
                <w:sz w:val="24"/>
                <w:szCs w:val="24"/>
              </w:rPr>
              <w:t>38 - 39</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33">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114</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небольших произведений Л.Н. Толстого о детях «Косточка». Ответы на вопросы по содержанию произведения</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5C4DBC">
            <w:pPr>
              <w:spacing w:after="0" w:line="240" w:lineRule="auto"/>
              <w:ind w:left="135"/>
              <w:jc w:val="center"/>
            </w:pPr>
            <w:r w:rsidRPr="000F09A0">
              <w:rPr>
                <w:rFonts w:ascii="Times New Roman" w:eastAsia="Times New Roman" w:hAnsi="Times New Roman" w:cs="Times New Roman"/>
                <w:sz w:val="24"/>
                <w:szCs w:val="24"/>
              </w:rPr>
              <w:t>40 - 41</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34">
              <w:r w:rsidR="00BF363A">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115</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А.В. Митяева «За что я люблю маму».</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42-45</w:t>
            </w:r>
          </w:p>
          <w:p w:rsidR="000F09A0" w:rsidRPr="00C85AB3" w:rsidRDefault="000F09A0" w:rsidP="005C4DBC">
            <w:pPr>
              <w:jc w:val="center"/>
              <w:rPr>
                <w:rFonts w:ascii="Times New Roman" w:eastAsia="Times New Roman" w:hAnsi="Times New Roman" w:cs="Times New Roman"/>
                <w:sz w:val="24"/>
                <w:szCs w:val="24"/>
              </w:rP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35">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116</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Работа с текстом произведения: осознание понятий труд, взаимопомощь. На примере произведения М. С. Пляцковского "Сердитый дог Буль".</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46-47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36">
              <w:r w:rsidR="000F09A0">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117</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5C4DBC">
            <w:pPr>
              <w:spacing w:after="0" w:line="240" w:lineRule="auto"/>
              <w:ind w:left="135"/>
              <w:jc w:val="center"/>
            </w:pPr>
            <w:r w:rsidRPr="000F09A0">
              <w:rPr>
                <w:rFonts w:ascii="Times New Roman" w:eastAsia="Times New Roman" w:hAnsi="Times New Roman" w:cs="Times New Roman"/>
                <w:sz w:val="24"/>
                <w:szCs w:val="24"/>
              </w:rPr>
              <w:t>48</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37">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118</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95440B">
            <w:pPr>
              <w:spacing w:after="0" w:line="240" w:lineRule="auto"/>
              <w:ind w:left="135"/>
              <w:jc w:val="center"/>
            </w:pPr>
            <w:r w:rsidRPr="000F09A0">
              <w:rPr>
                <w:rFonts w:ascii="Times New Roman" w:eastAsia="Times New Roman" w:hAnsi="Times New Roman" w:cs="Times New Roman"/>
                <w:sz w:val="24"/>
                <w:szCs w:val="24"/>
              </w:rPr>
              <w:t>49</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38">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119</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произведений о детях Н.Н. Носова. Слушание литературных произведений. Е.Ф. Трутнева "Когда это бывает?"</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39">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120</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Реальность и волшебство в литературных (авторских) сказках. На примере произведений В.Г. Сутеева «Под грибом», «Кораблик».</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95440B">
            <w:pPr>
              <w:spacing w:after="0" w:line="240" w:lineRule="auto"/>
              <w:ind w:left="135"/>
              <w:jc w:val="center"/>
            </w:pPr>
            <w:r w:rsidRPr="000F09A0">
              <w:rPr>
                <w:rFonts w:ascii="Times New Roman" w:eastAsia="Times New Roman" w:hAnsi="Times New Roman" w:cs="Times New Roman"/>
                <w:sz w:val="24"/>
                <w:szCs w:val="24"/>
              </w:rPr>
              <w:t>52-55</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40">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EB4E57" w:rsidP="004E2ED2">
            <w:pPr>
              <w:spacing w:after="0" w:line="240" w:lineRule="auto"/>
              <w:rPr>
                <w:rFonts w:ascii="Times New Roman" w:hAnsi="Times New Roman"/>
                <w:color w:val="000000"/>
                <w:sz w:val="24"/>
              </w:rPr>
            </w:pPr>
            <w:r>
              <w:rPr>
                <w:rFonts w:ascii="Times New Roman" w:hAnsi="Times New Roman"/>
                <w:color w:val="000000"/>
                <w:sz w:val="24"/>
              </w:rPr>
              <w:t>12</w:t>
            </w:r>
            <w:r w:rsidR="004E2ED2">
              <w:rPr>
                <w:rFonts w:ascii="Times New Roman" w:hAnsi="Times New Roman"/>
                <w:color w:val="000000"/>
                <w:sz w:val="24"/>
              </w:rPr>
              <w:t>1</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Описание героя произведения, его внешности, действий. На примере произведений В.В. Бианки "Лис и Мышонок", С. В. Михалкова "Трезор"</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95440B">
            <w:pPr>
              <w:spacing w:after="0" w:line="240" w:lineRule="auto"/>
              <w:ind w:left="135"/>
              <w:jc w:val="center"/>
            </w:pPr>
            <w:r w:rsidRPr="000F09A0">
              <w:rPr>
                <w:rFonts w:ascii="Times New Roman" w:eastAsia="Times New Roman" w:hAnsi="Times New Roman" w:cs="Times New Roman"/>
                <w:sz w:val="24"/>
                <w:szCs w:val="24"/>
              </w:rPr>
              <w:t>56-57</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41">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lastRenderedPageBreak/>
              <w:t>122</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Определение темы произведения: о животных. На примере произведений Е.И. Чарушина</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0F09A0" w:rsidP="005C4DBC">
            <w:pPr>
              <w:spacing w:after="0" w:line="240" w:lineRule="auto"/>
              <w:ind w:left="135"/>
              <w:jc w:val="center"/>
            </w:pPr>
            <w:r w:rsidRPr="000F09A0">
              <w:rPr>
                <w:rFonts w:ascii="Times New Roman" w:eastAsia="Times New Roman" w:hAnsi="Times New Roman" w:cs="Times New Roman"/>
                <w:sz w:val="24"/>
                <w:szCs w:val="24"/>
              </w:rPr>
              <w:t>58-60</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BF363A">
            <w:pPr>
              <w:spacing w:after="0"/>
              <w:ind w:hanging="100"/>
            </w:pPr>
            <w:hyperlink r:id="rId142">
              <w:r w:rsidR="00BF363A">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4E2ED2">
            <w:pPr>
              <w:spacing w:after="0" w:line="240" w:lineRule="auto"/>
              <w:rPr>
                <w:rFonts w:ascii="Times New Roman" w:hAnsi="Times New Roman"/>
                <w:color w:val="000000"/>
                <w:sz w:val="24"/>
              </w:rPr>
            </w:pPr>
            <w:r>
              <w:rPr>
                <w:rFonts w:ascii="Times New Roman" w:hAnsi="Times New Roman"/>
                <w:color w:val="000000"/>
                <w:sz w:val="24"/>
              </w:rPr>
              <w:t>123</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43">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4E2ED2">
            <w:pPr>
              <w:spacing w:after="0" w:line="240" w:lineRule="auto"/>
              <w:rPr>
                <w:rFonts w:ascii="Times New Roman" w:hAnsi="Times New Roman"/>
                <w:color w:val="000000"/>
                <w:sz w:val="24"/>
              </w:rPr>
            </w:pPr>
            <w:r>
              <w:rPr>
                <w:rFonts w:ascii="Times New Roman" w:hAnsi="Times New Roman"/>
                <w:color w:val="000000"/>
                <w:sz w:val="24"/>
              </w:rPr>
              <w:t>124</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62-63</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44">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4E2ED2">
            <w:pPr>
              <w:spacing w:after="0" w:line="240" w:lineRule="auto"/>
              <w:rPr>
                <w:rFonts w:ascii="Times New Roman" w:hAnsi="Times New Roman"/>
                <w:color w:val="000000"/>
                <w:sz w:val="24"/>
              </w:rPr>
            </w:pPr>
            <w:r>
              <w:rPr>
                <w:rFonts w:ascii="Times New Roman" w:hAnsi="Times New Roman"/>
                <w:color w:val="000000"/>
                <w:sz w:val="24"/>
              </w:rPr>
              <w:t>125</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Сравнение художественных и научно-познавательных текстов: описание героя-животного</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64-65</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45">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126</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Отражение в произведениях понятий: любовь и забота о животных. На примере произведения М.М. Пришвина "Ёж" и других.</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66-67</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46">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127</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рассказов о животных. Ответы на вопросы по содержанию произведения.</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68-69</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BF363A">
            <w:pPr>
              <w:spacing w:after="0"/>
              <w:ind w:hanging="100"/>
            </w:pPr>
            <w:hyperlink r:id="rId147">
              <w:r w:rsidR="000F09A0">
                <w:rPr>
                  <w:rFonts w:ascii="Times New Roman" w:hAnsi="Times New Roman"/>
                  <w:color w:val="0000FF"/>
                  <w:u w:val="single"/>
                </w:rPr>
                <w:t>https://m.edsoo.ru/7f411a40</w:t>
              </w:r>
            </w:hyperlink>
          </w:p>
        </w:tc>
      </w:tr>
      <w:tr w:rsidR="000F09A0" w:rsidTr="000573B4">
        <w:trPr>
          <w:gridAfter w:val="1"/>
          <w:wAfter w:w="15" w:type="dxa"/>
          <w:trHeight w:val="144"/>
          <w:tblCellSpacing w:w="20" w:type="nil"/>
        </w:trPr>
        <w:tc>
          <w:tcPr>
            <w:tcW w:w="706" w:type="dxa"/>
            <w:tcMar>
              <w:top w:w="50" w:type="dxa"/>
              <w:left w:w="100" w:type="dxa"/>
            </w:tcMar>
            <w:vAlign w:val="center"/>
          </w:tcPr>
          <w:p w:rsidR="000F09A0" w:rsidRDefault="000F09A0" w:rsidP="0095440B">
            <w:pPr>
              <w:spacing w:after="0" w:line="240" w:lineRule="auto"/>
              <w:rPr>
                <w:rFonts w:ascii="Times New Roman" w:hAnsi="Times New Roman"/>
                <w:color w:val="000000"/>
                <w:sz w:val="24"/>
              </w:rPr>
            </w:pPr>
            <w:r>
              <w:rPr>
                <w:rFonts w:ascii="Times New Roman" w:hAnsi="Times New Roman"/>
                <w:color w:val="000000"/>
                <w:sz w:val="24"/>
              </w:rPr>
              <w:t>128</w:t>
            </w:r>
          </w:p>
        </w:tc>
        <w:tc>
          <w:tcPr>
            <w:tcW w:w="5957" w:type="dxa"/>
            <w:tcMar>
              <w:top w:w="50" w:type="dxa"/>
              <w:left w:w="100" w:type="dxa"/>
            </w:tcMar>
          </w:tcPr>
          <w:p w:rsidR="000F09A0" w:rsidRPr="00C85AB3" w:rsidRDefault="000F09A0"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Чтение небольших произведений о животных Н.И. Сладкова.</w:t>
            </w:r>
          </w:p>
        </w:tc>
        <w:tc>
          <w:tcPr>
            <w:tcW w:w="850" w:type="dxa"/>
            <w:tcMar>
              <w:top w:w="50" w:type="dxa"/>
              <w:left w:w="100" w:type="dxa"/>
            </w:tcMar>
            <w:vAlign w:val="center"/>
          </w:tcPr>
          <w:p w:rsidR="000F09A0" w:rsidRDefault="000F09A0" w:rsidP="0095440B">
            <w:pPr>
              <w:spacing w:after="0" w:line="240" w:lineRule="auto"/>
              <w:ind w:left="135"/>
              <w:jc w:val="center"/>
              <w:rPr>
                <w:rFonts w:ascii="Times New Roman" w:hAnsi="Times New Roman"/>
                <w:color w:val="000000"/>
                <w:sz w:val="24"/>
              </w:rPr>
            </w:pPr>
          </w:p>
        </w:tc>
        <w:tc>
          <w:tcPr>
            <w:tcW w:w="1134" w:type="dxa"/>
            <w:tcMar>
              <w:top w:w="50" w:type="dxa"/>
              <w:left w:w="100" w:type="dxa"/>
            </w:tcMar>
          </w:tcPr>
          <w:p w:rsidR="000F09A0" w:rsidRPr="00C85AB3" w:rsidRDefault="000F09A0" w:rsidP="005C4DBC">
            <w:pPr>
              <w:spacing w:after="0" w:line="240" w:lineRule="auto"/>
              <w:jc w:val="center"/>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70-71</w:t>
            </w:r>
          </w:p>
        </w:tc>
        <w:tc>
          <w:tcPr>
            <w:tcW w:w="1134" w:type="dxa"/>
            <w:tcMar>
              <w:top w:w="50" w:type="dxa"/>
              <w:left w:w="100" w:type="dxa"/>
            </w:tcMar>
            <w:vAlign w:val="center"/>
          </w:tcPr>
          <w:p w:rsidR="000F09A0" w:rsidRDefault="000F09A0" w:rsidP="0095440B">
            <w:pPr>
              <w:spacing w:after="0" w:line="240" w:lineRule="auto"/>
              <w:ind w:left="135"/>
              <w:jc w:val="center"/>
            </w:pPr>
          </w:p>
        </w:tc>
        <w:tc>
          <w:tcPr>
            <w:tcW w:w="1134" w:type="dxa"/>
            <w:tcMar>
              <w:top w:w="50" w:type="dxa"/>
              <w:left w:w="100" w:type="dxa"/>
            </w:tcMar>
            <w:vAlign w:val="center"/>
          </w:tcPr>
          <w:p w:rsidR="000F09A0" w:rsidRDefault="000F09A0" w:rsidP="0095440B">
            <w:pPr>
              <w:spacing w:after="0" w:line="240" w:lineRule="auto"/>
              <w:ind w:left="135"/>
              <w:jc w:val="center"/>
            </w:pPr>
          </w:p>
        </w:tc>
        <w:tc>
          <w:tcPr>
            <w:tcW w:w="992" w:type="dxa"/>
            <w:tcMar>
              <w:top w:w="50" w:type="dxa"/>
              <w:left w:w="100" w:type="dxa"/>
            </w:tcMar>
            <w:vAlign w:val="center"/>
          </w:tcPr>
          <w:p w:rsidR="000F09A0" w:rsidRDefault="000F09A0" w:rsidP="0095440B">
            <w:pPr>
              <w:spacing w:after="0" w:line="240" w:lineRule="auto"/>
              <w:ind w:left="135"/>
            </w:pPr>
          </w:p>
        </w:tc>
        <w:tc>
          <w:tcPr>
            <w:tcW w:w="993" w:type="dxa"/>
            <w:vAlign w:val="center"/>
          </w:tcPr>
          <w:p w:rsidR="000F09A0" w:rsidRDefault="000F09A0" w:rsidP="0095440B">
            <w:pPr>
              <w:spacing w:after="0" w:line="240" w:lineRule="auto"/>
              <w:ind w:left="135"/>
            </w:pPr>
          </w:p>
        </w:tc>
        <w:tc>
          <w:tcPr>
            <w:tcW w:w="2693" w:type="dxa"/>
            <w:gridSpan w:val="4"/>
            <w:tcMar>
              <w:top w:w="50" w:type="dxa"/>
              <w:left w:w="100" w:type="dxa"/>
            </w:tcMar>
            <w:vAlign w:val="center"/>
          </w:tcPr>
          <w:p w:rsidR="000F09A0" w:rsidRDefault="000A6613" w:rsidP="005C4DBC">
            <w:pPr>
              <w:spacing w:after="0"/>
              <w:ind w:left="-100"/>
            </w:pPr>
            <w:hyperlink r:id="rId148">
              <w:r w:rsidR="000F09A0">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129</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Слушание литературных (авторских сказок). Сказка К. Чуковского «Муха- Цокотуха».</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BF363A" w:rsidP="005C4DBC">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5C4DBC">
            <w:pPr>
              <w:spacing w:after="0"/>
              <w:ind w:left="-100"/>
            </w:pPr>
            <w:hyperlink r:id="rId149">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130</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Собаки — защитники Родины.</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Pr="000F09A0" w:rsidRDefault="000F09A0" w:rsidP="005C4DBC">
            <w:pPr>
              <w:spacing w:after="0" w:line="240" w:lineRule="auto"/>
              <w:ind w:left="135"/>
              <w:jc w:val="center"/>
              <w:rPr>
                <w:rFonts w:ascii="Times New Roman" w:hAnsi="Times New Roman" w:cs="Times New Roman"/>
                <w:sz w:val="24"/>
                <w:szCs w:val="24"/>
              </w:rPr>
            </w:pPr>
            <w:r w:rsidRPr="000F09A0">
              <w:rPr>
                <w:rFonts w:ascii="Times New Roman" w:hAnsi="Times New Roman" w:cs="Times New Roman"/>
                <w:sz w:val="24"/>
                <w:szCs w:val="24"/>
              </w:rPr>
              <w:t>72-74</w:t>
            </w: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5C4DBC">
            <w:pPr>
              <w:spacing w:after="0"/>
              <w:ind w:left="-100"/>
            </w:pPr>
            <w:hyperlink r:id="rId150">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131</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навыка чтения.</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5C4DBC">
            <w:pPr>
              <w:spacing w:after="0"/>
              <w:ind w:left="-100"/>
            </w:pPr>
            <w:hyperlink r:id="rId151">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706" w:type="dxa"/>
            <w:tcMar>
              <w:top w:w="50" w:type="dxa"/>
              <w:left w:w="100" w:type="dxa"/>
            </w:tcMar>
            <w:vAlign w:val="center"/>
          </w:tcPr>
          <w:p w:rsidR="00BF363A" w:rsidRDefault="004E2ED2" w:rsidP="0095440B">
            <w:pPr>
              <w:spacing w:after="0" w:line="240" w:lineRule="auto"/>
              <w:rPr>
                <w:rFonts w:ascii="Times New Roman" w:hAnsi="Times New Roman"/>
                <w:color w:val="000000"/>
                <w:sz w:val="24"/>
              </w:rPr>
            </w:pPr>
            <w:r>
              <w:rPr>
                <w:rFonts w:ascii="Times New Roman" w:hAnsi="Times New Roman"/>
                <w:color w:val="000000"/>
                <w:sz w:val="24"/>
              </w:rPr>
              <w:t>132</w:t>
            </w:r>
          </w:p>
        </w:tc>
        <w:tc>
          <w:tcPr>
            <w:tcW w:w="5957" w:type="dxa"/>
            <w:tcMar>
              <w:top w:w="50" w:type="dxa"/>
              <w:left w:w="100" w:type="dxa"/>
            </w:tcMar>
          </w:tcPr>
          <w:p w:rsidR="00BF363A" w:rsidRPr="00C85AB3" w:rsidRDefault="00BF363A" w:rsidP="00BD07B2">
            <w:pPr>
              <w:spacing w:before="100" w:beforeAutospacing="1" w:after="100" w:afterAutospacing="1" w:line="240" w:lineRule="auto"/>
              <w:rPr>
                <w:rFonts w:ascii="Times New Roman" w:eastAsia="Times New Roman" w:hAnsi="Times New Roman" w:cs="Times New Roman"/>
                <w:sz w:val="24"/>
                <w:szCs w:val="24"/>
              </w:rPr>
            </w:pPr>
            <w:r w:rsidRPr="00C85AB3">
              <w:rPr>
                <w:rFonts w:ascii="Times New Roman" w:eastAsia="Times New Roman" w:hAnsi="Times New Roman" w:cs="Times New Roman"/>
                <w:sz w:val="24"/>
                <w:szCs w:val="24"/>
              </w:rPr>
              <w:t>Отработка навыка чтения.</w:t>
            </w:r>
          </w:p>
        </w:tc>
        <w:tc>
          <w:tcPr>
            <w:tcW w:w="850" w:type="dxa"/>
            <w:tcMar>
              <w:top w:w="50" w:type="dxa"/>
              <w:left w:w="100" w:type="dxa"/>
            </w:tcMar>
            <w:vAlign w:val="center"/>
          </w:tcPr>
          <w:p w:rsidR="00BF363A" w:rsidRDefault="00BF363A" w:rsidP="0095440B">
            <w:pPr>
              <w:spacing w:after="0" w:line="240" w:lineRule="auto"/>
              <w:ind w:left="135"/>
              <w:jc w:val="center"/>
              <w:rPr>
                <w:rFonts w:ascii="Times New Roman" w:hAnsi="Times New Roman"/>
                <w:color w:val="000000"/>
                <w:sz w:val="24"/>
              </w:rP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1134" w:type="dxa"/>
            <w:tcMar>
              <w:top w:w="50" w:type="dxa"/>
              <w:left w:w="100" w:type="dxa"/>
            </w:tcMar>
            <w:vAlign w:val="center"/>
          </w:tcPr>
          <w:p w:rsidR="00BF363A" w:rsidRDefault="00BF363A" w:rsidP="0095440B">
            <w:pPr>
              <w:spacing w:after="0" w:line="240" w:lineRule="auto"/>
              <w:ind w:left="135"/>
              <w:jc w:val="center"/>
            </w:pPr>
          </w:p>
        </w:tc>
        <w:tc>
          <w:tcPr>
            <w:tcW w:w="992" w:type="dxa"/>
            <w:tcMar>
              <w:top w:w="50" w:type="dxa"/>
              <w:left w:w="100" w:type="dxa"/>
            </w:tcMar>
            <w:vAlign w:val="center"/>
          </w:tcPr>
          <w:p w:rsidR="00BF363A" w:rsidRDefault="00BF363A" w:rsidP="0095440B">
            <w:pPr>
              <w:spacing w:after="0" w:line="240" w:lineRule="auto"/>
              <w:ind w:left="135"/>
            </w:pPr>
          </w:p>
        </w:tc>
        <w:tc>
          <w:tcPr>
            <w:tcW w:w="993" w:type="dxa"/>
            <w:vAlign w:val="center"/>
          </w:tcPr>
          <w:p w:rsidR="00BF363A" w:rsidRDefault="00BF363A" w:rsidP="0095440B">
            <w:pPr>
              <w:spacing w:after="0" w:line="240" w:lineRule="auto"/>
              <w:ind w:left="135"/>
            </w:pPr>
          </w:p>
        </w:tc>
        <w:tc>
          <w:tcPr>
            <w:tcW w:w="2693" w:type="dxa"/>
            <w:gridSpan w:val="4"/>
            <w:tcMar>
              <w:top w:w="50" w:type="dxa"/>
              <w:left w:w="100" w:type="dxa"/>
            </w:tcMar>
            <w:vAlign w:val="center"/>
          </w:tcPr>
          <w:p w:rsidR="00BF363A" w:rsidRDefault="000A6613" w:rsidP="005C4DBC">
            <w:pPr>
              <w:spacing w:after="0"/>
              <w:ind w:left="-100"/>
            </w:pPr>
            <w:hyperlink r:id="rId152">
              <w:r w:rsidR="00BF363A">
                <w:rPr>
                  <w:rFonts w:ascii="Times New Roman" w:hAnsi="Times New Roman"/>
                  <w:color w:val="0000FF"/>
                  <w:u w:val="single"/>
                </w:rPr>
                <w:t>https://m.edsoo.ru/7f411a40</w:t>
              </w:r>
            </w:hyperlink>
          </w:p>
        </w:tc>
      </w:tr>
      <w:tr w:rsidR="00BF363A" w:rsidTr="000573B4">
        <w:trPr>
          <w:gridAfter w:val="1"/>
          <w:wAfter w:w="15" w:type="dxa"/>
          <w:trHeight w:val="144"/>
          <w:tblCellSpacing w:w="20" w:type="nil"/>
        </w:trPr>
        <w:tc>
          <w:tcPr>
            <w:tcW w:w="6663" w:type="dxa"/>
            <w:gridSpan w:val="2"/>
            <w:tcMar>
              <w:top w:w="50" w:type="dxa"/>
              <w:left w:w="100" w:type="dxa"/>
            </w:tcMar>
            <w:vAlign w:val="center"/>
          </w:tcPr>
          <w:p w:rsidR="00BF363A" w:rsidRPr="008A041E" w:rsidRDefault="00BF363A" w:rsidP="0095440B">
            <w:pPr>
              <w:spacing w:after="0" w:line="240" w:lineRule="auto"/>
              <w:ind w:left="135"/>
            </w:pPr>
            <w:r w:rsidRPr="008A041E">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rsidR="00BF363A" w:rsidRDefault="00BF363A" w:rsidP="0095440B">
            <w:pPr>
              <w:spacing w:after="0" w:line="240" w:lineRule="auto"/>
              <w:ind w:left="135"/>
              <w:jc w:val="center"/>
            </w:pPr>
            <w:r>
              <w:rPr>
                <w:rFonts w:ascii="Times New Roman" w:hAnsi="Times New Roman"/>
                <w:color w:val="000000"/>
                <w:sz w:val="24"/>
              </w:rPr>
              <w:t xml:space="preserve">132 </w:t>
            </w:r>
          </w:p>
        </w:tc>
        <w:tc>
          <w:tcPr>
            <w:tcW w:w="2268" w:type="dxa"/>
            <w:gridSpan w:val="2"/>
            <w:tcMar>
              <w:top w:w="50" w:type="dxa"/>
              <w:left w:w="100" w:type="dxa"/>
            </w:tcMar>
            <w:vAlign w:val="center"/>
          </w:tcPr>
          <w:p w:rsidR="00BF363A" w:rsidRDefault="00BF363A" w:rsidP="0095440B">
            <w:pPr>
              <w:spacing w:after="0" w:line="240" w:lineRule="auto"/>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BF363A" w:rsidRDefault="00BF363A" w:rsidP="0095440B">
            <w:pPr>
              <w:spacing w:after="0" w:line="240" w:lineRule="auto"/>
              <w:ind w:left="135"/>
              <w:jc w:val="center"/>
            </w:pPr>
            <w:r>
              <w:rPr>
                <w:rFonts w:ascii="Times New Roman" w:hAnsi="Times New Roman"/>
                <w:color w:val="000000"/>
                <w:sz w:val="24"/>
              </w:rPr>
              <w:t xml:space="preserve"> 0 </w:t>
            </w:r>
          </w:p>
        </w:tc>
        <w:tc>
          <w:tcPr>
            <w:tcW w:w="4678" w:type="dxa"/>
            <w:gridSpan w:val="6"/>
            <w:tcMar>
              <w:top w:w="50" w:type="dxa"/>
              <w:left w:w="100" w:type="dxa"/>
            </w:tcMar>
            <w:vAlign w:val="center"/>
          </w:tcPr>
          <w:p w:rsidR="00BF363A" w:rsidRDefault="00BF363A" w:rsidP="0095440B">
            <w:pPr>
              <w:spacing w:line="240" w:lineRule="auto"/>
            </w:pPr>
          </w:p>
        </w:tc>
      </w:tr>
    </w:tbl>
    <w:p w:rsidR="005C4DBC" w:rsidRDefault="005C4DBC">
      <w:pPr>
        <w:sectPr w:rsidR="005C4DBC">
          <w:pgSz w:w="16383" w:h="11906" w:orient="landscape"/>
          <w:pgMar w:top="1134" w:right="850" w:bottom="1134" w:left="1701" w:header="720" w:footer="720" w:gutter="0"/>
          <w:cols w:space="720"/>
        </w:sectPr>
      </w:pPr>
    </w:p>
    <w:p w:rsidR="005C4DBC" w:rsidRPr="005C4DBC" w:rsidRDefault="005C4DBC" w:rsidP="005C4DBC">
      <w:pPr>
        <w:spacing w:after="0"/>
        <w:ind w:left="120"/>
        <w:rPr>
          <w:rFonts w:eastAsiaTheme="minorHAnsi"/>
          <w:sz w:val="24"/>
          <w:szCs w:val="24"/>
          <w:lang w:eastAsia="en-US"/>
        </w:rPr>
      </w:pPr>
      <w:r w:rsidRPr="005C4DBC">
        <w:rPr>
          <w:rFonts w:ascii="Times New Roman" w:eastAsiaTheme="minorHAnsi" w:hAnsi="Times New Roman"/>
          <w:b/>
          <w:color w:val="000000"/>
          <w:sz w:val="24"/>
          <w:szCs w:val="24"/>
          <w:lang w:eastAsia="en-US"/>
        </w:rPr>
        <w:lastRenderedPageBreak/>
        <w:t>УЧЕБНО-МЕТОДИЧЕСКОЕ ОБЕСПЕЧЕНИЕ ОБРАЗОВАТЕЛЬНОГО ПРОЦЕССА</w:t>
      </w:r>
    </w:p>
    <w:p w:rsidR="005C4DBC" w:rsidRDefault="005C4DBC" w:rsidP="005C4DBC">
      <w:pPr>
        <w:spacing w:after="0"/>
        <w:ind w:left="120"/>
        <w:rPr>
          <w:rFonts w:ascii="Times New Roman" w:eastAsiaTheme="minorHAnsi" w:hAnsi="Times New Roman"/>
          <w:b/>
          <w:color w:val="000000"/>
          <w:sz w:val="24"/>
          <w:szCs w:val="24"/>
          <w:lang w:eastAsia="en-US"/>
        </w:rPr>
      </w:pPr>
      <w:r w:rsidRPr="005C4DBC">
        <w:rPr>
          <w:rFonts w:ascii="Times New Roman" w:eastAsiaTheme="minorHAnsi" w:hAnsi="Times New Roman"/>
          <w:b/>
          <w:color w:val="000000"/>
          <w:sz w:val="24"/>
          <w:szCs w:val="24"/>
          <w:lang w:eastAsia="en-US"/>
        </w:rPr>
        <w:t>ОБЯЗАТЕЛЬНЫЕ УЧЕБНЫЕ МАТЕРИАЛЫ ДЛЯ УЧЕНИКА</w:t>
      </w:r>
    </w:p>
    <w:p w:rsidR="00BA004B" w:rsidRPr="005C4DBC" w:rsidRDefault="00BA004B" w:rsidP="005C4DBC">
      <w:pPr>
        <w:spacing w:after="0"/>
        <w:ind w:left="120"/>
        <w:rPr>
          <w:rFonts w:eastAsiaTheme="minorHAnsi"/>
          <w:sz w:val="24"/>
          <w:szCs w:val="24"/>
          <w:lang w:eastAsia="en-US"/>
        </w:rPr>
      </w:pPr>
    </w:p>
    <w:p w:rsidR="00BA004B" w:rsidRPr="00BA004B" w:rsidRDefault="005C4DBC" w:rsidP="00BA004B">
      <w:pPr>
        <w:jc w:val="both"/>
        <w:rPr>
          <w:rFonts w:ascii="Times New Roman" w:eastAsia="Calibri" w:hAnsi="Times New Roman" w:cs="Times New Roman"/>
          <w:color w:val="262626"/>
          <w:sz w:val="24"/>
          <w:szCs w:val="24"/>
          <w:lang w:eastAsia="en-US"/>
        </w:rPr>
      </w:pPr>
      <w:r w:rsidRPr="005C4DBC">
        <w:rPr>
          <w:rFonts w:ascii="Times New Roman" w:eastAsiaTheme="minorHAnsi" w:hAnsi="Times New Roman"/>
          <w:color w:val="000000"/>
          <w:sz w:val="24"/>
          <w:szCs w:val="24"/>
          <w:lang w:eastAsia="en-US"/>
        </w:rPr>
        <w:t>​</w:t>
      </w:r>
      <w:r w:rsidR="00BA004B">
        <w:rPr>
          <w:rFonts w:ascii="Times New Roman" w:eastAsia="Calibri" w:hAnsi="Times New Roman" w:cs="Times New Roman"/>
          <w:color w:val="262626"/>
          <w:sz w:val="24"/>
          <w:szCs w:val="24"/>
          <w:lang w:eastAsia="en-US"/>
        </w:rPr>
        <w:t xml:space="preserve"> 1.</w:t>
      </w:r>
      <w:r w:rsidR="00BA004B" w:rsidRPr="00BA004B">
        <w:rPr>
          <w:rFonts w:ascii="Times New Roman" w:eastAsia="Calibri" w:hAnsi="Times New Roman" w:cs="Times New Roman"/>
          <w:color w:val="262626"/>
          <w:sz w:val="24"/>
          <w:szCs w:val="24"/>
          <w:lang w:eastAsia="en-US"/>
        </w:rPr>
        <w:t xml:space="preserve"> Горецкий В.Г., Кирюшкин В.А., Виноградская Л.А., Бойкина М.В. Азбука. 1 класс.</w:t>
      </w:r>
      <w:r w:rsidR="00BA004B" w:rsidRPr="00BA004B">
        <w:rPr>
          <w:rFonts w:ascii="Times New Roman" w:eastAsia="Times New Roman" w:hAnsi="Times New Roman" w:cs="Times New Roman"/>
          <w:color w:val="262626"/>
          <w:sz w:val="24"/>
          <w:szCs w:val="24"/>
          <w:lang w:eastAsia="en-US"/>
        </w:rPr>
        <w:t xml:space="preserve"> Учебник для учащихся общеобразовательных учреждений. – </w:t>
      </w:r>
      <w:r w:rsidR="00BA004B" w:rsidRPr="00BA004B">
        <w:rPr>
          <w:rFonts w:ascii="Times New Roman" w:eastAsia="Calibri" w:hAnsi="Times New Roman" w:cs="Times New Roman"/>
          <w:color w:val="262626"/>
          <w:sz w:val="24"/>
          <w:szCs w:val="24"/>
          <w:lang w:eastAsia="en-US"/>
        </w:rPr>
        <w:t>Москва; Просвещение,  2023 г.</w:t>
      </w:r>
    </w:p>
    <w:p w:rsidR="005C4DBC" w:rsidRDefault="00BA004B" w:rsidP="00BA004B">
      <w:pPr>
        <w:spacing w:after="0"/>
        <w:ind w:left="120"/>
        <w:jc w:val="both"/>
        <w:rPr>
          <w:rFonts w:ascii="Times New Roman" w:eastAsiaTheme="minorHAnsi" w:hAnsi="Times New Roman"/>
          <w:color w:val="000000"/>
          <w:sz w:val="24"/>
          <w:szCs w:val="24"/>
          <w:lang w:eastAsia="en-US"/>
        </w:rPr>
      </w:pPr>
      <w:r>
        <w:rPr>
          <w:rFonts w:ascii="Times New Roman" w:eastAsia="Times New Roman" w:hAnsi="Times New Roman" w:cs="Times New Roman"/>
          <w:sz w:val="24"/>
          <w:szCs w:val="24"/>
          <w:lang w:eastAsia="en-US"/>
        </w:rPr>
        <w:t xml:space="preserve">2. </w:t>
      </w:r>
      <w:r w:rsidRPr="00BA004B">
        <w:rPr>
          <w:rFonts w:ascii="Times New Roman" w:eastAsia="Times New Roman" w:hAnsi="Times New Roman" w:cs="Times New Roman"/>
          <w:sz w:val="24"/>
          <w:szCs w:val="24"/>
          <w:lang w:eastAsia="en-US"/>
        </w:rPr>
        <w:t xml:space="preserve">Климанова Л.Ф., Горецкий В.Г., Голованова М.В., </w:t>
      </w:r>
      <w:r w:rsidRPr="00BA004B">
        <w:rPr>
          <w:rFonts w:ascii="Times New Roman" w:eastAsia="Calibri" w:hAnsi="Times New Roman" w:cs="Times New Roman"/>
          <w:color w:val="262626"/>
          <w:sz w:val="24"/>
          <w:szCs w:val="24"/>
          <w:lang w:eastAsia="en-US"/>
        </w:rPr>
        <w:t xml:space="preserve">Виноградская Л.А., Бойкина М.В. </w:t>
      </w:r>
      <w:r w:rsidRPr="00BA004B">
        <w:rPr>
          <w:rFonts w:ascii="Times New Roman" w:eastAsia="Times New Roman" w:hAnsi="Times New Roman" w:cs="Times New Roman"/>
          <w:color w:val="262626"/>
          <w:sz w:val="24"/>
          <w:szCs w:val="24"/>
          <w:lang w:eastAsia="en-US"/>
        </w:rPr>
        <w:t xml:space="preserve"> Литературное чтение. 1 класс ( в 2-х частях). Учебник для учащихся общеобразовательных учреждений. – Москва; </w:t>
      </w:r>
      <w:r w:rsidRPr="00BA004B">
        <w:rPr>
          <w:rFonts w:ascii="Times New Roman" w:eastAsia="Calibri" w:hAnsi="Times New Roman" w:cs="Times New Roman"/>
          <w:color w:val="262626"/>
          <w:sz w:val="24"/>
          <w:szCs w:val="24"/>
          <w:lang w:eastAsia="en-US"/>
        </w:rPr>
        <w:t>Просвещение,  2023 г.</w:t>
      </w:r>
      <w:r w:rsidR="005C4DBC" w:rsidRPr="005C4DBC">
        <w:rPr>
          <w:rFonts w:ascii="Times New Roman" w:eastAsiaTheme="minorHAnsi" w:hAnsi="Times New Roman"/>
          <w:color w:val="000000"/>
          <w:sz w:val="24"/>
          <w:szCs w:val="24"/>
          <w:lang w:eastAsia="en-US"/>
        </w:rPr>
        <w:t>​</w:t>
      </w:r>
    </w:p>
    <w:p w:rsidR="00BA004B" w:rsidRPr="005C4DBC" w:rsidRDefault="00BA004B" w:rsidP="00BA004B">
      <w:pPr>
        <w:spacing w:after="0"/>
        <w:ind w:left="120"/>
        <w:rPr>
          <w:rFonts w:eastAsiaTheme="minorHAnsi"/>
          <w:sz w:val="24"/>
          <w:szCs w:val="24"/>
          <w:lang w:eastAsia="en-US"/>
        </w:rPr>
      </w:pPr>
    </w:p>
    <w:p w:rsidR="005C4DBC" w:rsidRDefault="005C4DBC" w:rsidP="005C4DBC">
      <w:pPr>
        <w:spacing w:after="0"/>
        <w:ind w:left="120"/>
        <w:rPr>
          <w:rFonts w:ascii="Times New Roman" w:eastAsiaTheme="minorHAnsi" w:hAnsi="Times New Roman"/>
          <w:b/>
          <w:color w:val="000000"/>
          <w:sz w:val="24"/>
          <w:szCs w:val="24"/>
          <w:lang w:eastAsia="en-US"/>
        </w:rPr>
      </w:pPr>
      <w:r w:rsidRPr="005C4DBC">
        <w:rPr>
          <w:rFonts w:ascii="Times New Roman" w:eastAsiaTheme="minorHAnsi" w:hAnsi="Times New Roman"/>
          <w:b/>
          <w:color w:val="000000"/>
          <w:sz w:val="24"/>
          <w:szCs w:val="24"/>
          <w:lang w:eastAsia="en-US"/>
        </w:rPr>
        <w:t>МЕТОДИЧЕСКИЕ МАТЕРИАЛЫ ДЛЯ УЧИТЕЛЯ</w:t>
      </w:r>
    </w:p>
    <w:p w:rsidR="00BA004B" w:rsidRPr="005C4DBC" w:rsidRDefault="00BA004B" w:rsidP="005C4DBC">
      <w:pPr>
        <w:spacing w:after="0"/>
        <w:ind w:left="120"/>
        <w:rPr>
          <w:rFonts w:eastAsiaTheme="minorHAnsi"/>
          <w:sz w:val="24"/>
          <w:szCs w:val="24"/>
          <w:lang w:eastAsia="en-US"/>
        </w:rPr>
      </w:pPr>
    </w:p>
    <w:p w:rsidR="00BA004B" w:rsidRPr="00BA004B" w:rsidRDefault="005C4DBC" w:rsidP="00BA004B">
      <w:pPr>
        <w:jc w:val="both"/>
        <w:rPr>
          <w:rFonts w:ascii="Times New Roman" w:eastAsia="Calibri" w:hAnsi="Times New Roman" w:cs="Times New Roman"/>
          <w:color w:val="262626"/>
          <w:sz w:val="24"/>
          <w:szCs w:val="24"/>
          <w:lang w:eastAsia="en-US"/>
        </w:rPr>
      </w:pPr>
      <w:r w:rsidRPr="005C4DBC">
        <w:rPr>
          <w:rFonts w:ascii="Times New Roman" w:eastAsiaTheme="minorHAnsi" w:hAnsi="Times New Roman"/>
          <w:color w:val="000000"/>
          <w:sz w:val="24"/>
          <w:szCs w:val="24"/>
          <w:lang w:eastAsia="en-US"/>
        </w:rPr>
        <w:t>​</w:t>
      </w:r>
      <w:r w:rsidR="00BA004B" w:rsidRPr="005C4DBC">
        <w:rPr>
          <w:rFonts w:ascii="Times New Roman" w:eastAsiaTheme="minorHAnsi" w:hAnsi="Times New Roman"/>
          <w:color w:val="000000"/>
          <w:sz w:val="24"/>
          <w:szCs w:val="24"/>
          <w:lang w:eastAsia="en-US"/>
        </w:rPr>
        <w:t>​</w:t>
      </w:r>
      <w:r w:rsidR="00BA004B">
        <w:rPr>
          <w:rFonts w:ascii="Times New Roman" w:eastAsia="Calibri" w:hAnsi="Times New Roman" w:cs="Times New Roman"/>
          <w:color w:val="262626"/>
          <w:sz w:val="24"/>
          <w:szCs w:val="24"/>
          <w:lang w:eastAsia="en-US"/>
        </w:rPr>
        <w:t xml:space="preserve"> 1.</w:t>
      </w:r>
      <w:r w:rsidR="00BA004B" w:rsidRPr="00BA004B">
        <w:rPr>
          <w:rFonts w:ascii="Times New Roman" w:eastAsia="Calibri" w:hAnsi="Times New Roman" w:cs="Times New Roman"/>
          <w:color w:val="262626"/>
          <w:sz w:val="24"/>
          <w:szCs w:val="24"/>
          <w:lang w:eastAsia="en-US"/>
        </w:rPr>
        <w:t xml:space="preserve"> Горецкий В.Г., Кирюшкин В.А., Виноградская Л.А., Бойкина М.В. Азбука. 1 класс.</w:t>
      </w:r>
      <w:r w:rsidR="00BA004B" w:rsidRPr="00BA004B">
        <w:rPr>
          <w:rFonts w:ascii="Times New Roman" w:eastAsia="Times New Roman" w:hAnsi="Times New Roman" w:cs="Times New Roman"/>
          <w:color w:val="262626"/>
          <w:sz w:val="24"/>
          <w:szCs w:val="24"/>
          <w:lang w:eastAsia="en-US"/>
        </w:rPr>
        <w:t xml:space="preserve"> Учебник для учащихся общеобразовательных учреждений. – </w:t>
      </w:r>
      <w:r w:rsidR="00BA004B" w:rsidRPr="00BA004B">
        <w:rPr>
          <w:rFonts w:ascii="Times New Roman" w:eastAsia="Calibri" w:hAnsi="Times New Roman" w:cs="Times New Roman"/>
          <w:color w:val="262626"/>
          <w:sz w:val="24"/>
          <w:szCs w:val="24"/>
          <w:lang w:eastAsia="en-US"/>
        </w:rPr>
        <w:t>Москва; Просвещение,  2023 г.</w:t>
      </w:r>
    </w:p>
    <w:p w:rsidR="00BA004B" w:rsidRDefault="00BA004B" w:rsidP="00BA004B">
      <w:pPr>
        <w:spacing w:after="0"/>
        <w:ind w:left="120"/>
        <w:jc w:val="both"/>
        <w:rPr>
          <w:rFonts w:ascii="Times New Roman" w:eastAsiaTheme="minorHAnsi" w:hAnsi="Times New Roman"/>
          <w:color w:val="000000"/>
          <w:sz w:val="24"/>
          <w:szCs w:val="24"/>
          <w:lang w:eastAsia="en-US"/>
        </w:rPr>
      </w:pPr>
      <w:r>
        <w:rPr>
          <w:rFonts w:ascii="Times New Roman" w:eastAsia="Times New Roman" w:hAnsi="Times New Roman" w:cs="Times New Roman"/>
          <w:sz w:val="24"/>
          <w:szCs w:val="24"/>
          <w:lang w:eastAsia="en-US"/>
        </w:rPr>
        <w:t xml:space="preserve">2. </w:t>
      </w:r>
      <w:r w:rsidRPr="00BA004B">
        <w:rPr>
          <w:rFonts w:ascii="Times New Roman" w:eastAsia="Times New Roman" w:hAnsi="Times New Roman" w:cs="Times New Roman"/>
          <w:sz w:val="24"/>
          <w:szCs w:val="24"/>
          <w:lang w:eastAsia="en-US"/>
        </w:rPr>
        <w:t xml:space="preserve">Климанова Л.Ф., Горецкий В.Г., Голованова М.В., </w:t>
      </w:r>
      <w:r w:rsidRPr="00BA004B">
        <w:rPr>
          <w:rFonts w:ascii="Times New Roman" w:eastAsia="Calibri" w:hAnsi="Times New Roman" w:cs="Times New Roman"/>
          <w:color w:val="262626"/>
          <w:sz w:val="24"/>
          <w:szCs w:val="24"/>
          <w:lang w:eastAsia="en-US"/>
        </w:rPr>
        <w:t xml:space="preserve">Виноградская Л.А., Бойкина М.В. </w:t>
      </w:r>
      <w:r w:rsidRPr="00BA004B">
        <w:rPr>
          <w:rFonts w:ascii="Times New Roman" w:eastAsia="Times New Roman" w:hAnsi="Times New Roman" w:cs="Times New Roman"/>
          <w:color w:val="262626"/>
          <w:sz w:val="24"/>
          <w:szCs w:val="24"/>
          <w:lang w:eastAsia="en-US"/>
        </w:rPr>
        <w:t xml:space="preserve"> Литературное чтение. 1 класс ( в 2-х частях). Учебник для учащихся общеобразовательных учреждений. – Москва; </w:t>
      </w:r>
      <w:r w:rsidRPr="00BA004B">
        <w:rPr>
          <w:rFonts w:ascii="Times New Roman" w:eastAsia="Calibri" w:hAnsi="Times New Roman" w:cs="Times New Roman"/>
          <w:color w:val="262626"/>
          <w:sz w:val="24"/>
          <w:szCs w:val="24"/>
          <w:lang w:eastAsia="en-US"/>
        </w:rPr>
        <w:t>Просвещение,  2023 г.</w:t>
      </w:r>
      <w:r w:rsidRPr="005C4DBC">
        <w:rPr>
          <w:rFonts w:ascii="Times New Roman" w:eastAsiaTheme="minorHAnsi" w:hAnsi="Times New Roman"/>
          <w:color w:val="000000"/>
          <w:sz w:val="24"/>
          <w:szCs w:val="24"/>
          <w:lang w:eastAsia="en-US"/>
        </w:rPr>
        <w:t>​</w:t>
      </w:r>
    </w:p>
    <w:p w:rsidR="005C4DBC" w:rsidRPr="005C4DBC" w:rsidRDefault="005C4DBC" w:rsidP="005C4DBC">
      <w:pPr>
        <w:spacing w:after="0"/>
        <w:ind w:left="120"/>
        <w:rPr>
          <w:rFonts w:eastAsiaTheme="minorHAnsi"/>
          <w:sz w:val="24"/>
          <w:szCs w:val="24"/>
          <w:lang w:eastAsia="en-US"/>
        </w:rPr>
      </w:pPr>
      <w:r w:rsidRPr="005C4DBC">
        <w:rPr>
          <w:rFonts w:eastAsiaTheme="minorHAnsi"/>
          <w:sz w:val="24"/>
          <w:szCs w:val="24"/>
          <w:lang w:eastAsia="en-US"/>
        </w:rPr>
        <w:br/>
      </w:r>
      <w:r w:rsidRPr="005C4DBC">
        <w:rPr>
          <w:rFonts w:ascii="Times New Roman" w:eastAsiaTheme="minorHAnsi" w:hAnsi="Times New Roman"/>
          <w:color w:val="000000"/>
          <w:sz w:val="24"/>
          <w:szCs w:val="24"/>
          <w:lang w:eastAsia="en-US"/>
        </w:rPr>
        <w:t xml:space="preserve"> 3. Климанова Л.Ф. Уроки литературного чтения. Поурочные разработки. </w:t>
      </w:r>
      <w:r w:rsidR="00BA004B">
        <w:rPr>
          <w:rFonts w:ascii="Times New Roman" w:eastAsiaTheme="minorHAnsi" w:hAnsi="Times New Roman"/>
          <w:color w:val="000000"/>
          <w:sz w:val="24"/>
          <w:szCs w:val="24"/>
          <w:lang w:eastAsia="en-US"/>
        </w:rPr>
        <w:t>1 класс. / М.: Просвещение, 2023</w:t>
      </w:r>
      <w:r w:rsidRPr="005C4DBC">
        <w:rPr>
          <w:rFonts w:ascii="Times New Roman" w:eastAsiaTheme="minorHAnsi" w:hAnsi="Times New Roman"/>
          <w:color w:val="000000"/>
          <w:sz w:val="24"/>
          <w:szCs w:val="24"/>
          <w:lang w:eastAsia="en-US"/>
        </w:rPr>
        <w:t xml:space="preserve"> г.</w:t>
      </w:r>
      <w:r w:rsidRPr="005C4DBC">
        <w:rPr>
          <w:rFonts w:eastAsiaTheme="minorHAnsi"/>
          <w:sz w:val="24"/>
          <w:szCs w:val="24"/>
          <w:lang w:eastAsia="en-US"/>
        </w:rPr>
        <w:br/>
      </w:r>
      <w:r w:rsidRPr="005C4DBC">
        <w:rPr>
          <w:rFonts w:eastAsiaTheme="minorHAnsi"/>
          <w:sz w:val="24"/>
          <w:szCs w:val="24"/>
          <w:lang w:eastAsia="en-US"/>
        </w:rPr>
        <w:br/>
      </w:r>
      <w:bookmarkStart w:id="12" w:name="d455677a-27ca-4068-ae57-28f9d9f99a29"/>
      <w:bookmarkEnd w:id="12"/>
      <w:r w:rsidRPr="005C4DBC">
        <w:rPr>
          <w:rFonts w:ascii="Times New Roman" w:eastAsiaTheme="minorHAnsi" w:hAnsi="Times New Roman"/>
          <w:color w:val="000000"/>
          <w:sz w:val="24"/>
          <w:szCs w:val="24"/>
          <w:lang w:eastAsia="en-US"/>
        </w:rPr>
        <w:t>‌​</w:t>
      </w:r>
    </w:p>
    <w:p w:rsidR="005C4DBC" w:rsidRPr="005C4DBC" w:rsidRDefault="005C4DBC" w:rsidP="005C4DBC">
      <w:pPr>
        <w:spacing w:after="0"/>
        <w:ind w:left="120"/>
        <w:rPr>
          <w:rFonts w:eastAsiaTheme="minorHAnsi"/>
          <w:sz w:val="24"/>
          <w:szCs w:val="24"/>
          <w:lang w:eastAsia="en-US"/>
        </w:rPr>
      </w:pPr>
    </w:p>
    <w:p w:rsidR="005C4DBC" w:rsidRPr="005C4DBC" w:rsidRDefault="005C4DBC" w:rsidP="005C4DBC">
      <w:pPr>
        <w:spacing w:after="0"/>
        <w:ind w:left="120"/>
        <w:rPr>
          <w:rFonts w:eastAsiaTheme="minorHAnsi"/>
          <w:sz w:val="24"/>
          <w:szCs w:val="24"/>
          <w:lang w:eastAsia="en-US"/>
        </w:rPr>
      </w:pPr>
      <w:r w:rsidRPr="005C4DBC">
        <w:rPr>
          <w:rFonts w:ascii="Times New Roman" w:eastAsiaTheme="minorHAnsi" w:hAnsi="Times New Roman"/>
          <w:b/>
          <w:color w:val="000000"/>
          <w:sz w:val="24"/>
          <w:szCs w:val="24"/>
          <w:lang w:eastAsia="en-US"/>
        </w:rPr>
        <w:t>ЦИФРОВЫЕ ОБРАЗОВАТЕЛЬНЫЕ РЕСУРСЫ И РЕСУРСЫ СЕТИ ИНТЕРНЕТ</w:t>
      </w:r>
    </w:p>
    <w:p w:rsidR="005C4DBC" w:rsidRPr="005C4DBC" w:rsidRDefault="005C4DBC" w:rsidP="005C4DBC">
      <w:pPr>
        <w:spacing w:after="0"/>
        <w:ind w:left="120"/>
        <w:rPr>
          <w:rFonts w:eastAsiaTheme="minorHAnsi"/>
          <w:sz w:val="24"/>
          <w:szCs w:val="24"/>
          <w:lang w:eastAsia="en-US"/>
        </w:rPr>
      </w:pPr>
      <w:r w:rsidRPr="005C4DBC">
        <w:rPr>
          <w:rFonts w:ascii="Times New Roman" w:eastAsiaTheme="minorHAnsi" w:hAnsi="Times New Roman"/>
          <w:color w:val="000000"/>
          <w:sz w:val="24"/>
          <w:szCs w:val="24"/>
          <w:lang w:eastAsia="en-US"/>
        </w:rPr>
        <w:t>​</w:t>
      </w:r>
      <w:r w:rsidRPr="005C4DBC">
        <w:rPr>
          <w:rFonts w:ascii="Times New Roman" w:eastAsiaTheme="minorHAnsi" w:hAnsi="Times New Roman"/>
          <w:color w:val="333333"/>
          <w:sz w:val="24"/>
          <w:szCs w:val="24"/>
          <w:lang w:eastAsia="en-US"/>
        </w:rPr>
        <w:t>​‌</w:t>
      </w:r>
      <w:bookmarkStart w:id="13" w:name="ead47bee-61c2-4353-b0fd-07c1eef54e3f"/>
      <w:r w:rsidRPr="005C4DBC">
        <w:rPr>
          <w:rFonts w:ascii="Times New Roman" w:eastAsiaTheme="minorHAnsi" w:hAnsi="Times New Roman"/>
          <w:color w:val="000000"/>
          <w:sz w:val="24"/>
          <w:szCs w:val="24"/>
          <w:lang w:val="en-US" w:eastAsia="en-US"/>
        </w:rPr>
        <w:t>https</w:t>
      </w:r>
      <w:r w:rsidRPr="005C4DBC">
        <w:rPr>
          <w:rFonts w:ascii="Times New Roman" w:eastAsiaTheme="minorHAnsi" w:hAnsi="Times New Roman"/>
          <w:color w:val="000000"/>
          <w:sz w:val="24"/>
          <w:szCs w:val="24"/>
          <w:lang w:eastAsia="en-US"/>
        </w:rPr>
        <w:t>://</w:t>
      </w:r>
      <w:r w:rsidRPr="005C4DBC">
        <w:rPr>
          <w:rFonts w:ascii="Times New Roman" w:eastAsiaTheme="minorHAnsi" w:hAnsi="Times New Roman"/>
          <w:color w:val="000000"/>
          <w:sz w:val="24"/>
          <w:szCs w:val="24"/>
          <w:lang w:val="en-US" w:eastAsia="en-US"/>
        </w:rPr>
        <w:t>m</w:t>
      </w:r>
      <w:r w:rsidRPr="005C4DBC">
        <w:rPr>
          <w:rFonts w:ascii="Times New Roman" w:eastAsiaTheme="minorHAnsi" w:hAnsi="Times New Roman"/>
          <w:color w:val="000000"/>
          <w:sz w:val="24"/>
          <w:szCs w:val="24"/>
          <w:lang w:eastAsia="en-US"/>
        </w:rPr>
        <w:t>.</w:t>
      </w:r>
      <w:r w:rsidRPr="005C4DBC">
        <w:rPr>
          <w:rFonts w:ascii="Times New Roman" w:eastAsiaTheme="minorHAnsi" w:hAnsi="Times New Roman"/>
          <w:color w:val="000000"/>
          <w:sz w:val="24"/>
          <w:szCs w:val="24"/>
          <w:lang w:val="en-US" w:eastAsia="en-US"/>
        </w:rPr>
        <w:t>edsoo</w:t>
      </w:r>
      <w:r w:rsidRPr="005C4DBC">
        <w:rPr>
          <w:rFonts w:ascii="Times New Roman" w:eastAsiaTheme="minorHAnsi" w:hAnsi="Times New Roman"/>
          <w:color w:val="000000"/>
          <w:sz w:val="24"/>
          <w:szCs w:val="24"/>
          <w:lang w:eastAsia="en-US"/>
        </w:rPr>
        <w:t>.</w:t>
      </w:r>
      <w:r w:rsidRPr="005C4DBC">
        <w:rPr>
          <w:rFonts w:ascii="Times New Roman" w:eastAsiaTheme="minorHAnsi" w:hAnsi="Times New Roman"/>
          <w:color w:val="000000"/>
          <w:sz w:val="24"/>
          <w:szCs w:val="24"/>
          <w:lang w:val="en-US" w:eastAsia="en-US"/>
        </w:rPr>
        <w:t>ru</w:t>
      </w:r>
      <w:r w:rsidRPr="005C4DBC">
        <w:rPr>
          <w:rFonts w:ascii="Times New Roman" w:eastAsiaTheme="minorHAnsi" w:hAnsi="Times New Roman"/>
          <w:color w:val="000000"/>
          <w:sz w:val="24"/>
          <w:szCs w:val="24"/>
          <w:lang w:eastAsia="en-US"/>
        </w:rPr>
        <w:t>/8</w:t>
      </w:r>
      <w:r w:rsidRPr="005C4DBC">
        <w:rPr>
          <w:rFonts w:ascii="Times New Roman" w:eastAsiaTheme="minorHAnsi" w:hAnsi="Times New Roman"/>
          <w:color w:val="000000"/>
          <w:sz w:val="24"/>
          <w:szCs w:val="24"/>
          <w:lang w:val="en-US" w:eastAsia="en-US"/>
        </w:rPr>
        <w:t>bc</w:t>
      </w:r>
      <w:r w:rsidRPr="005C4DBC">
        <w:rPr>
          <w:rFonts w:ascii="Times New Roman" w:eastAsiaTheme="minorHAnsi" w:hAnsi="Times New Roman"/>
          <w:color w:val="000000"/>
          <w:sz w:val="24"/>
          <w:szCs w:val="24"/>
          <w:lang w:eastAsia="en-US"/>
        </w:rPr>
        <w:t>47</w:t>
      </w:r>
      <w:r w:rsidRPr="005C4DBC">
        <w:rPr>
          <w:rFonts w:ascii="Times New Roman" w:eastAsiaTheme="minorHAnsi" w:hAnsi="Times New Roman"/>
          <w:color w:val="000000"/>
          <w:sz w:val="24"/>
          <w:szCs w:val="24"/>
          <w:lang w:val="en-US" w:eastAsia="en-US"/>
        </w:rPr>
        <w:t>e</w:t>
      </w:r>
      <w:r w:rsidRPr="005C4DBC">
        <w:rPr>
          <w:rFonts w:ascii="Times New Roman" w:eastAsiaTheme="minorHAnsi" w:hAnsi="Times New Roman"/>
          <w:color w:val="000000"/>
          <w:sz w:val="24"/>
          <w:szCs w:val="24"/>
          <w:lang w:eastAsia="en-US"/>
        </w:rPr>
        <w:t>88</w:t>
      </w:r>
      <w:bookmarkEnd w:id="13"/>
      <w:r w:rsidRPr="005C4DBC">
        <w:rPr>
          <w:rFonts w:ascii="Times New Roman" w:eastAsiaTheme="minorHAnsi" w:hAnsi="Times New Roman"/>
          <w:color w:val="333333"/>
          <w:sz w:val="24"/>
          <w:szCs w:val="24"/>
          <w:lang w:eastAsia="en-US"/>
        </w:rPr>
        <w:t>‌</w:t>
      </w:r>
      <w:r w:rsidRPr="005C4DBC">
        <w:rPr>
          <w:rFonts w:ascii="Times New Roman" w:eastAsiaTheme="minorHAnsi" w:hAnsi="Times New Roman"/>
          <w:color w:val="000000"/>
          <w:sz w:val="24"/>
          <w:szCs w:val="24"/>
          <w:lang w:eastAsia="en-US"/>
        </w:rPr>
        <w:t>​</w:t>
      </w:r>
    </w:p>
    <w:p w:rsidR="003F110C" w:rsidRDefault="003F110C" w:rsidP="005C4DBC">
      <w:pPr>
        <w:sectPr w:rsidR="003F110C" w:rsidSect="005C4DBC">
          <w:pgSz w:w="11906" w:h="16383"/>
          <w:pgMar w:top="1701" w:right="1134" w:bottom="850" w:left="1134" w:header="720" w:footer="720" w:gutter="0"/>
          <w:cols w:space="720"/>
          <w:docGrid w:linePitch="299"/>
        </w:sectPr>
      </w:pPr>
    </w:p>
    <w:p w:rsidR="003F110C" w:rsidRDefault="003F110C">
      <w:pPr>
        <w:sectPr w:rsidR="003F110C">
          <w:pgSz w:w="16383" w:h="11906" w:orient="landscape"/>
          <w:pgMar w:top="1134" w:right="850" w:bottom="1134" w:left="1701" w:header="720" w:footer="720" w:gutter="0"/>
          <w:cols w:space="720"/>
        </w:sectPr>
      </w:pPr>
    </w:p>
    <w:p w:rsidR="003F110C" w:rsidRDefault="003F110C" w:rsidP="0068593C">
      <w:pPr>
        <w:spacing w:after="0"/>
        <w:sectPr w:rsidR="003F110C">
          <w:pgSz w:w="16383" w:h="11906" w:orient="landscape"/>
          <w:pgMar w:top="1134" w:right="850" w:bottom="1134" w:left="1701" w:header="720" w:footer="720" w:gutter="0"/>
          <w:cols w:space="720"/>
        </w:sectPr>
      </w:pPr>
    </w:p>
    <w:p w:rsidR="003F110C" w:rsidRDefault="008A041E">
      <w:pPr>
        <w:spacing w:after="0"/>
        <w:ind w:left="120"/>
      </w:pPr>
      <w:bookmarkStart w:id="14" w:name="block-1409793"/>
      <w:bookmarkEnd w:id="11"/>
      <w:r>
        <w:rPr>
          <w:rFonts w:ascii="Times New Roman" w:hAnsi="Times New Roman"/>
          <w:b/>
          <w:color w:val="000000"/>
          <w:sz w:val="28"/>
        </w:rPr>
        <w:lastRenderedPageBreak/>
        <w:t>УЧЕБНО-МЕТОДИЧЕСКОЕ ОБЕСПЕЧЕНИЕ ОБРАЗОВАТЕЛЬНОГО ПРОЦЕССА</w:t>
      </w:r>
    </w:p>
    <w:p w:rsidR="003F110C" w:rsidRDefault="008A041E">
      <w:pPr>
        <w:spacing w:after="0" w:line="480" w:lineRule="auto"/>
        <w:ind w:left="120"/>
      </w:pPr>
      <w:r>
        <w:rPr>
          <w:rFonts w:ascii="Times New Roman" w:hAnsi="Times New Roman"/>
          <w:b/>
          <w:color w:val="000000"/>
          <w:sz w:val="28"/>
        </w:rPr>
        <w:t>ОБЯЗАТЕЛЬНЫЕ УЧЕБНЫЕ МАТЕРИАЛЫ ДЛЯ УЧЕНИКА</w:t>
      </w:r>
    </w:p>
    <w:p w:rsidR="003F110C" w:rsidRDefault="008A041E">
      <w:pPr>
        <w:spacing w:after="0" w:line="480" w:lineRule="auto"/>
        <w:ind w:left="120"/>
      </w:pPr>
      <w:r>
        <w:rPr>
          <w:rFonts w:ascii="Times New Roman" w:hAnsi="Times New Roman"/>
          <w:color w:val="000000"/>
          <w:sz w:val="28"/>
        </w:rPr>
        <w:t>​‌‌​</w:t>
      </w:r>
    </w:p>
    <w:p w:rsidR="003F110C" w:rsidRDefault="008A041E">
      <w:pPr>
        <w:spacing w:after="0" w:line="480" w:lineRule="auto"/>
        <w:ind w:left="120"/>
      </w:pPr>
      <w:r>
        <w:rPr>
          <w:rFonts w:ascii="Times New Roman" w:hAnsi="Times New Roman"/>
          <w:color w:val="000000"/>
          <w:sz w:val="28"/>
        </w:rPr>
        <w:t>​‌‌</w:t>
      </w:r>
    </w:p>
    <w:p w:rsidR="003F110C" w:rsidRDefault="008A041E">
      <w:pPr>
        <w:spacing w:after="0"/>
        <w:ind w:left="120"/>
      </w:pPr>
      <w:r>
        <w:rPr>
          <w:rFonts w:ascii="Times New Roman" w:hAnsi="Times New Roman"/>
          <w:color w:val="000000"/>
          <w:sz w:val="28"/>
        </w:rPr>
        <w:t>​</w:t>
      </w:r>
    </w:p>
    <w:p w:rsidR="003F110C" w:rsidRDefault="008A041E">
      <w:pPr>
        <w:spacing w:after="0" w:line="480" w:lineRule="auto"/>
        <w:ind w:left="120"/>
      </w:pPr>
      <w:r>
        <w:rPr>
          <w:rFonts w:ascii="Times New Roman" w:hAnsi="Times New Roman"/>
          <w:b/>
          <w:color w:val="000000"/>
          <w:sz w:val="28"/>
        </w:rPr>
        <w:t>МЕТОДИЧЕСКИЕ МАТЕРИАЛЫ ДЛЯ УЧИТЕЛЯ</w:t>
      </w:r>
    </w:p>
    <w:p w:rsidR="003F110C" w:rsidRDefault="008A041E">
      <w:pPr>
        <w:spacing w:after="0" w:line="480" w:lineRule="auto"/>
        <w:ind w:left="120"/>
      </w:pPr>
      <w:r>
        <w:rPr>
          <w:rFonts w:ascii="Times New Roman" w:hAnsi="Times New Roman"/>
          <w:color w:val="000000"/>
          <w:sz w:val="28"/>
        </w:rPr>
        <w:t>​‌‌​</w:t>
      </w:r>
    </w:p>
    <w:p w:rsidR="003F110C" w:rsidRDefault="003F110C">
      <w:pPr>
        <w:spacing w:after="0"/>
        <w:ind w:left="120"/>
      </w:pPr>
    </w:p>
    <w:p w:rsidR="003F110C" w:rsidRPr="008A041E" w:rsidRDefault="008A041E">
      <w:pPr>
        <w:spacing w:after="0" w:line="480" w:lineRule="auto"/>
        <w:ind w:left="120"/>
      </w:pPr>
      <w:r w:rsidRPr="008A041E">
        <w:rPr>
          <w:rFonts w:ascii="Times New Roman" w:hAnsi="Times New Roman"/>
          <w:b/>
          <w:color w:val="000000"/>
          <w:sz w:val="28"/>
        </w:rPr>
        <w:t>ЦИФРОВЫЕ ОБРАЗОВАТЕЛЬНЫЕ РЕСУРСЫ И РЕСУРСЫ СЕТИ ИНТЕРНЕТ</w:t>
      </w:r>
    </w:p>
    <w:p w:rsidR="003F110C" w:rsidRDefault="008A041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110C" w:rsidRDefault="003F110C">
      <w:pPr>
        <w:sectPr w:rsidR="003F110C">
          <w:pgSz w:w="11906" w:h="16383"/>
          <w:pgMar w:top="1134" w:right="850" w:bottom="1134" w:left="1701" w:header="720" w:footer="720" w:gutter="0"/>
          <w:cols w:space="720"/>
        </w:sectPr>
      </w:pPr>
    </w:p>
    <w:bookmarkEnd w:id="14"/>
    <w:p w:rsidR="008A041E" w:rsidRDefault="008A041E"/>
    <w:sectPr w:rsidR="008A041E" w:rsidSect="000F2EF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81" w:rsidRDefault="00D45981" w:rsidP="008A041E">
      <w:pPr>
        <w:spacing w:after="0" w:line="240" w:lineRule="auto"/>
      </w:pPr>
      <w:r>
        <w:separator/>
      </w:r>
    </w:p>
  </w:endnote>
  <w:endnote w:type="continuationSeparator" w:id="1">
    <w:p w:rsidR="00D45981" w:rsidRDefault="00D45981" w:rsidP="008A0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7B2" w:rsidRDefault="00BD07B2">
    <w:pPr>
      <w:pStyle w:val="ae"/>
      <w:jc w:val="right"/>
    </w:pPr>
  </w:p>
  <w:p w:rsidR="00BD07B2" w:rsidRDefault="00BD07B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81" w:rsidRDefault="00D45981" w:rsidP="008A041E">
      <w:pPr>
        <w:spacing w:after="0" w:line="240" w:lineRule="auto"/>
      </w:pPr>
      <w:r>
        <w:separator/>
      </w:r>
    </w:p>
  </w:footnote>
  <w:footnote w:type="continuationSeparator" w:id="1">
    <w:p w:rsidR="00D45981" w:rsidRDefault="00D45981" w:rsidP="008A0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973"/>
    <w:multiLevelType w:val="multilevel"/>
    <w:tmpl w:val="769CE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4940"/>
    <w:multiLevelType w:val="multilevel"/>
    <w:tmpl w:val="C33AF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5652"/>
    <w:multiLevelType w:val="multilevel"/>
    <w:tmpl w:val="A3740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D6B07"/>
    <w:multiLevelType w:val="multilevel"/>
    <w:tmpl w:val="7D8AA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74547"/>
    <w:multiLevelType w:val="multilevel"/>
    <w:tmpl w:val="E2BE5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6177C"/>
    <w:multiLevelType w:val="multilevel"/>
    <w:tmpl w:val="2FA08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D3C69"/>
    <w:multiLevelType w:val="multilevel"/>
    <w:tmpl w:val="7D0CD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40F1E"/>
    <w:multiLevelType w:val="multilevel"/>
    <w:tmpl w:val="2F24E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56378"/>
    <w:multiLevelType w:val="multilevel"/>
    <w:tmpl w:val="5D448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BC4D8D"/>
    <w:multiLevelType w:val="multilevel"/>
    <w:tmpl w:val="D220A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078EB"/>
    <w:multiLevelType w:val="multilevel"/>
    <w:tmpl w:val="24B48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A53317"/>
    <w:multiLevelType w:val="multilevel"/>
    <w:tmpl w:val="656A1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E052F9"/>
    <w:multiLevelType w:val="multilevel"/>
    <w:tmpl w:val="B0A67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C5068A"/>
    <w:multiLevelType w:val="multilevel"/>
    <w:tmpl w:val="00562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F06445"/>
    <w:multiLevelType w:val="multilevel"/>
    <w:tmpl w:val="0154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52537"/>
    <w:multiLevelType w:val="multilevel"/>
    <w:tmpl w:val="CCFEE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5333F"/>
    <w:multiLevelType w:val="multilevel"/>
    <w:tmpl w:val="49080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71DC0"/>
    <w:multiLevelType w:val="multilevel"/>
    <w:tmpl w:val="27D44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152B4F"/>
    <w:multiLevelType w:val="multilevel"/>
    <w:tmpl w:val="7BAC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2F3D97"/>
    <w:multiLevelType w:val="multilevel"/>
    <w:tmpl w:val="21562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753041"/>
    <w:multiLevelType w:val="multilevel"/>
    <w:tmpl w:val="CC8EE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80163"/>
    <w:multiLevelType w:val="multilevel"/>
    <w:tmpl w:val="B3DEF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2665C"/>
    <w:multiLevelType w:val="multilevel"/>
    <w:tmpl w:val="6B122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B0A4A"/>
    <w:multiLevelType w:val="multilevel"/>
    <w:tmpl w:val="BC86D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D2301"/>
    <w:multiLevelType w:val="multilevel"/>
    <w:tmpl w:val="3AD8D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C7B6E"/>
    <w:multiLevelType w:val="multilevel"/>
    <w:tmpl w:val="F3581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013D7"/>
    <w:multiLevelType w:val="multilevel"/>
    <w:tmpl w:val="8B56E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FC3760"/>
    <w:multiLevelType w:val="multilevel"/>
    <w:tmpl w:val="40B27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33E7B"/>
    <w:multiLevelType w:val="multilevel"/>
    <w:tmpl w:val="5E3A4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F85DA4"/>
    <w:multiLevelType w:val="multilevel"/>
    <w:tmpl w:val="32765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62907"/>
    <w:multiLevelType w:val="multilevel"/>
    <w:tmpl w:val="69DA4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1D28C7"/>
    <w:multiLevelType w:val="multilevel"/>
    <w:tmpl w:val="059C6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73C76"/>
    <w:multiLevelType w:val="multilevel"/>
    <w:tmpl w:val="5A6EC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A2A9B"/>
    <w:multiLevelType w:val="multilevel"/>
    <w:tmpl w:val="69F65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EC7021"/>
    <w:multiLevelType w:val="multilevel"/>
    <w:tmpl w:val="F0CE9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61969"/>
    <w:multiLevelType w:val="multilevel"/>
    <w:tmpl w:val="EB826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8E5673"/>
    <w:multiLevelType w:val="multilevel"/>
    <w:tmpl w:val="9E048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35"/>
  </w:num>
  <w:num w:numId="4">
    <w:abstractNumId w:val="10"/>
  </w:num>
  <w:num w:numId="5">
    <w:abstractNumId w:val="17"/>
  </w:num>
  <w:num w:numId="6">
    <w:abstractNumId w:val="30"/>
  </w:num>
  <w:num w:numId="7">
    <w:abstractNumId w:val="23"/>
  </w:num>
  <w:num w:numId="8">
    <w:abstractNumId w:val="33"/>
  </w:num>
  <w:num w:numId="9">
    <w:abstractNumId w:val="24"/>
  </w:num>
  <w:num w:numId="10">
    <w:abstractNumId w:val="25"/>
  </w:num>
  <w:num w:numId="11">
    <w:abstractNumId w:val="7"/>
  </w:num>
  <w:num w:numId="12">
    <w:abstractNumId w:val="0"/>
  </w:num>
  <w:num w:numId="13">
    <w:abstractNumId w:val="36"/>
  </w:num>
  <w:num w:numId="14">
    <w:abstractNumId w:val="4"/>
  </w:num>
  <w:num w:numId="15">
    <w:abstractNumId w:val="34"/>
  </w:num>
  <w:num w:numId="16">
    <w:abstractNumId w:val="18"/>
  </w:num>
  <w:num w:numId="17">
    <w:abstractNumId w:val="12"/>
  </w:num>
  <w:num w:numId="18">
    <w:abstractNumId w:val="16"/>
  </w:num>
  <w:num w:numId="19">
    <w:abstractNumId w:val="21"/>
  </w:num>
  <w:num w:numId="20">
    <w:abstractNumId w:val="5"/>
  </w:num>
  <w:num w:numId="21">
    <w:abstractNumId w:val="6"/>
  </w:num>
  <w:num w:numId="22">
    <w:abstractNumId w:val="11"/>
  </w:num>
  <w:num w:numId="23">
    <w:abstractNumId w:val="3"/>
  </w:num>
  <w:num w:numId="24">
    <w:abstractNumId w:val="26"/>
  </w:num>
  <w:num w:numId="25">
    <w:abstractNumId w:val="15"/>
  </w:num>
  <w:num w:numId="26">
    <w:abstractNumId w:val="13"/>
  </w:num>
  <w:num w:numId="27">
    <w:abstractNumId w:val="22"/>
  </w:num>
  <w:num w:numId="28">
    <w:abstractNumId w:val="32"/>
  </w:num>
  <w:num w:numId="29">
    <w:abstractNumId w:val="9"/>
  </w:num>
  <w:num w:numId="30">
    <w:abstractNumId w:val="1"/>
  </w:num>
  <w:num w:numId="31">
    <w:abstractNumId w:val="2"/>
  </w:num>
  <w:num w:numId="32">
    <w:abstractNumId w:val="19"/>
  </w:num>
  <w:num w:numId="33">
    <w:abstractNumId w:val="29"/>
  </w:num>
  <w:num w:numId="34">
    <w:abstractNumId w:val="14"/>
  </w:num>
  <w:num w:numId="35">
    <w:abstractNumId w:val="28"/>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3F110C"/>
    <w:rsid w:val="00023622"/>
    <w:rsid w:val="00040EE2"/>
    <w:rsid w:val="000573B4"/>
    <w:rsid w:val="000A6613"/>
    <w:rsid w:val="000F09A0"/>
    <w:rsid w:val="000F2EF5"/>
    <w:rsid w:val="0011594B"/>
    <w:rsid w:val="001439FA"/>
    <w:rsid w:val="00331C43"/>
    <w:rsid w:val="003F110C"/>
    <w:rsid w:val="00420E80"/>
    <w:rsid w:val="004E2ED2"/>
    <w:rsid w:val="005C4DBC"/>
    <w:rsid w:val="00611DFD"/>
    <w:rsid w:val="00681F0A"/>
    <w:rsid w:val="0068593C"/>
    <w:rsid w:val="00710943"/>
    <w:rsid w:val="007F2FB9"/>
    <w:rsid w:val="008A041E"/>
    <w:rsid w:val="008B1E41"/>
    <w:rsid w:val="0095440B"/>
    <w:rsid w:val="00A23243"/>
    <w:rsid w:val="00A82FC3"/>
    <w:rsid w:val="00B61D55"/>
    <w:rsid w:val="00BA004B"/>
    <w:rsid w:val="00BD07B2"/>
    <w:rsid w:val="00BF363A"/>
    <w:rsid w:val="00D45981"/>
    <w:rsid w:val="00DC42E8"/>
    <w:rsid w:val="00DE0B0B"/>
    <w:rsid w:val="00DF7683"/>
    <w:rsid w:val="00E06423"/>
    <w:rsid w:val="00EB4E57"/>
    <w:rsid w:val="00F223C7"/>
    <w:rsid w:val="00F7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F2EF5"/>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2EF5"/>
    <w:rPr>
      <w:color w:val="0000FF" w:themeColor="hyperlink"/>
      <w:u w:val="single"/>
    </w:rPr>
  </w:style>
  <w:style w:type="table" w:styleId="ac">
    <w:name w:val="Table Grid"/>
    <w:basedOn w:val="a1"/>
    <w:uiPriority w:val="59"/>
    <w:rsid w:val="000F2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A04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041E"/>
  </w:style>
  <w:style w:type="paragraph" w:styleId="af0">
    <w:name w:val="Balloon Text"/>
    <w:basedOn w:val="a"/>
    <w:link w:val="af1"/>
    <w:uiPriority w:val="99"/>
    <w:semiHidden/>
    <w:unhideWhenUsed/>
    <w:rsid w:val="008A04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0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A04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041E"/>
  </w:style>
  <w:style w:type="paragraph" w:styleId="af0">
    <w:name w:val="Balloon Text"/>
    <w:basedOn w:val="a"/>
    <w:link w:val="af1"/>
    <w:uiPriority w:val="99"/>
    <w:semiHidden/>
    <w:unhideWhenUsed/>
    <w:rsid w:val="008A04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04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235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a40" TargetMode="External"/><Relationship Id="rId117" Type="http://schemas.openxmlformats.org/officeDocument/2006/relationships/hyperlink" Target="https://m.edsoo.ru/7f411a40" TargetMode="External"/><Relationship Id="rId21" Type="http://schemas.openxmlformats.org/officeDocument/2006/relationships/hyperlink" Target="https://m.edsoo.ru/7f411a40" TargetMode="External"/><Relationship Id="rId42" Type="http://schemas.openxmlformats.org/officeDocument/2006/relationships/hyperlink" Target="https://m.edsoo.ru/7f411a40" TargetMode="External"/><Relationship Id="rId47" Type="http://schemas.openxmlformats.org/officeDocument/2006/relationships/hyperlink" Target="https://m.edsoo.ru/7f411a40" TargetMode="External"/><Relationship Id="rId63" Type="http://schemas.openxmlformats.org/officeDocument/2006/relationships/hyperlink" Target="https://m.edsoo.ru/7f411a40" TargetMode="External"/><Relationship Id="rId68" Type="http://schemas.openxmlformats.org/officeDocument/2006/relationships/hyperlink" Target="https://m.edsoo.ru/7f411a40" TargetMode="External"/><Relationship Id="rId84"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38" Type="http://schemas.openxmlformats.org/officeDocument/2006/relationships/hyperlink" Target="https://m.edsoo.ru/7f411a40" TargetMode="External"/><Relationship Id="rId154" Type="http://schemas.openxmlformats.org/officeDocument/2006/relationships/theme" Target="theme/theme1.xml"/><Relationship Id="rId16" Type="http://schemas.openxmlformats.org/officeDocument/2006/relationships/hyperlink" Target="https://m.edsoo.ru/7f411a40" TargetMode="External"/><Relationship Id="rId107" Type="http://schemas.openxmlformats.org/officeDocument/2006/relationships/hyperlink" Target="https://m.edsoo.ru/7f411a40" TargetMode="External"/><Relationship Id="rId11" Type="http://schemas.openxmlformats.org/officeDocument/2006/relationships/hyperlink" Target="https://m.edsoo.ru/7f411a40"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53" Type="http://schemas.openxmlformats.org/officeDocument/2006/relationships/hyperlink" Target="https://m.edsoo.ru/7f411a40" TargetMode="External"/><Relationship Id="rId58" Type="http://schemas.openxmlformats.org/officeDocument/2006/relationships/hyperlink" Target="https://m.edsoo.ru/7f411a40" TargetMode="External"/><Relationship Id="rId74"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4" Type="http://schemas.openxmlformats.org/officeDocument/2006/relationships/hyperlink" Target="https://m.edsoo.ru/7f411a40" TargetMode="External"/><Relationship Id="rId149" Type="http://schemas.openxmlformats.org/officeDocument/2006/relationships/hyperlink" Target="https://m.edsoo.ru/7f411a40" TargetMode="External"/><Relationship Id="rId5" Type="http://schemas.openxmlformats.org/officeDocument/2006/relationships/webSettings" Target="webSettings.xml"/><Relationship Id="rId90" Type="http://schemas.openxmlformats.org/officeDocument/2006/relationships/hyperlink" Target="https://m.edsoo.ru/7f411a40" TargetMode="External"/><Relationship Id="rId95" Type="http://schemas.openxmlformats.org/officeDocument/2006/relationships/hyperlink" Target="https://m.edsoo.ru/7f411a40" TargetMode="External"/><Relationship Id="rId22" Type="http://schemas.openxmlformats.org/officeDocument/2006/relationships/hyperlink" Target="https://m.edsoo.ru/7f411a40" TargetMode="External"/><Relationship Id="rId27"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1a40" TargetMode="External"/><Relationship Id="rId64" Type="http://schemas.openxmlformats.org/officeDocument/2006/relationships/hyperlink" Target="https://m.edsoo.ru/7f411a40"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18" Type="http://schemas.openxmlformats.org/officeDocument/2006/relationships/hyperlink" Target="https://m.edsoo.ru/7f411a40" TargetMode="External"/><Relationship Id="rId134" Type="http://schemas.openxmlformats.org/officeDocument/2006/relationships/hyperlink" Target="https://m.edsoo.ru/7f411a40" TargetMode="External"/><Relationship Id="rId139" Type="http://schemas.openxmlformats.org/officeDocument/2006/relationships/hyperlink" Target="https://m.edsoo.ru/7f411a40" TargetMode="External"/><Relationship Id="rId80" Type="http://schemas.openxmlformats.org/officeDocument/2006/relationships/hyperlink" Target="https://m.edsoo.ru/7f411a4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55" Type="http://schemas.microsoft.com/office/2007/relationships/stylesWithEffects" Target="stylesWithEffect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7f411a40"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1a40" TargetMode="External"/><Relationship Id="rId59" Type="http://schemas.openxmlformats.org/officeDocument/2006/relationships/hyperlink" Target="https://m.edsoo.ru/7f411a40" TargetMode="External"/><Relationship Id="rId67"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08" Type="http://schemas.openxmlformats.org/officeDocument/2006/relationships/hyperlink" Target="https://m.edsoo.ru/7f411a40" TargetMode="External"/><Relationship Id="rId116" Type="http://schemas.openxmlformats.org/officeDocument/2006/relationships/hyperlink" Target="https://m.edsoo.ru/7f411a40" TargetMode="External"/><Relationship Id="rId124" Type="http://schemas.openxmlformats.org/officeDocument/2006/relationships/hyperlink" Target="https://m.edsoo.ru/7f411a40" TargetMode="External"/><Relationship Id="rId129" Type="http://schemas.openxmlformats.org/officeDocument/2006/relationships/hyperlink" Target="https://m.edsoo.ru/7f411a40" TargetMode="External"/><Relationship Id="rId137" Type="http://schemas.openxmlformats.org/officeDocument/2006/relationships/hyperlink" Target="https://m.edsoo.ru/7f411a40" TargetMode="External"/><Relationship Id="rId20" Type="http://schemas.openxmlformats.org/officeDocument/2006/relationships/hyperlink" Target="https://m.edsoo.ru/7f411a40" TargetMode="External"/><Relationship Id="rId41" Type="http://schemas.openxmlformats.org/officeDocument/2006/relationships/hyperlink" Target="https://m.edsoo.ru/7f411a40" TargetMode="External"/><Relationship Id="rId54" Type="http://schemas.openxmlformats.org/officeDocument/2006/relationships/hyperlink" Target="https://m.edsoo.ru/7f411a40" TargetMode="External"/><Relationship Id="rId62" Type="http://schemas.openxmlformats.org/officeDocument/2006/relationships/hyperlink" Target="https://m.edsoo.ru/7f411a40" TargetMode="External"/><Relationship Id="rId70" Type="http://schemas.openxmlformats.org/officeDocument/2006/relationships/hyperlink" Target="https://m.edsoo.ru/7f411a40" TargetMode="External"/><Relationship Id="rId75" Type="http://schemas.openxmlformats.org/officeDocument/2006/relationships/hyperlink" Target="https://m.edsoo.ru/7f411a40" TargetMode="External"/><Relationship Id="rId83" Type="http://schemas.openxmlformats.org/officeDocument/2006/relationships/hyperlink" Target="https://m.edsoo.ru/7f411a40" TargetMode="External"/><Relationship Id="rId88" Type="http://schemas.openxmlformats.org/officeDocument/2006/relationships/hyperlink" Target="https://m.edsoo.ru/7f411a40" TargetMode="External"/><Relationship Id="rId91" Type="http://schemas.openxmlformats.org/officeDocument/2006/relationships/hyperlink" Target="https://m.edsoo.ru/7f411a40" TargetMode="External"/><Relationship Id="rId96"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1a40"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1a40" TargetMode="External"/><Relationship Id="rId57" Type="http://schemas.openxmlformats.org/officeDocument/2006/relationships/hyperlink" Target="https://m.edsoo.ru/7f411a40" TargetMode="External"/><Relationship Id="rId106" Type="http://schemas.openxmlformats.org/officeDocument/2006/relationships/hyperlink" Target="https://m.edsoo.ru/7f411a40" TargetMode="External"/><Relationship Id="rId114" Type="http://schemas.openxmlformats.org/officeDocument/2006/relationships/hyperlink" Target="https://m.edsoo.ru/7f411a40" TargetMode="External"/><Relationship Id="rId119" Type="http://schemas.openxmlformats.org/officeDocument/2006/relationships/hyperlink" Target="https://m.edsoo.ru/7f411a40" TargetMode="External"/><Relationship Id="rId127" Type="http://schemas.openxmlformats.org/officeDocument/2006/relationships/hyperlink" Target="https://m.edsoo.ru/7f411a4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44" Type="http://schemas.openxmlformats.org/officeDocument/2006/relationships/hyperlink" Target="https://m.edsoo.ru/7f411a40" TargetMode="External"/><Relationship Id="rId52" Type="http://schemas.openxmlformats.org/officeDocument/2006/relationships/hyperlink" Target="https://m.edsoo.ru/7f411a40" TargetMode="External"/><Relationship Id="rId60" Type="http://schemas.openxmlformats.org/officeDocument/2006/relationships/hyperlink" Target="https://m.edsoo.ru/7f411a40" TargetMode="External"/><Relationship Id="rId65" Type="http://schemas.openxmlformats.org/officeDocument/2006/relationships/hyperlink" Target="https://m.edsoo.ru/7f411a40"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81" Type="http://schemas.openxmlformats.org/officeDocument/2006/relationships/hyperlink" Target="https://m.edsoo.ru/7f411a40" TargetMode="External"/><Relationship Id="rId86" Type="http://schemas.openxmlformats.org/officeDocument/2006/relationships/hyperlink" Target="https://m.edsoo.ru/7f411a40" TargetMode="External"/><Relationship Id="rId94"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51" Type="http://schemas.openxmlformats.org/officeDocument/2006/relationships/hyperlink" Target="https://m.edsoo.ru/7f411a40"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109" Type="http://schemas.openxmlformats.org/officeDocument/2006/relationships/hyperlink" Target="https://m.edsoo.ru/7f411a40" TargetMode="External"/><Relationship Id="rId34" Type="http://schemas.openxmlformats.org/officeDocument/2006/relationships/hyperlink" Target="https://m.edsoo.ru/7f411a40" TargetMode="External"/><Relationship Id="rId50"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04"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7" Type="http://schemas.openxmlformats.org/officeDocument/2006/relationships/endnotes" Target="endnotes.xm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 Type="http://schemas.openxmlformats.org/officeDocument/2006/relationships/numbering" Target="numbering.xml"/><Relationship Id="rId29" Type="http://schemas.openxmlformats.org/officeDocument/2006/relationships/hyperlink" Target="https://m.edsoo.ru/7f411a40" TargetMode="External"/><Relationship Id="rId24"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1a40"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15" Type="http://schemas.openxmlformats.org/officeDocument/2006/relationships/hyperlink" Target="https://m.edsoo.ru/7f411a40" TargetMode="External"/><Relationship Id="rId131" Type="http://schemas.openxmlformats.org/officeDocument/2006/relationships/hyperlink" Target="https://m.edsoo.ru/7f411a40" TargetMode="External"/><Relationship Id="rId136" Type="http://schemas.openxmlformats.org/officeDocument/2006/relationships/hyperlink" Target="https://m.edsoo.ru/7f411a40"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52" Type="http://schemas.openxmlformats.org/officeDocument/2006/relationships/hyperlink" Target="https://m.edsoo.ru/7f411a40"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8" Type="http://schemas.openxmlformats.org/officeDocument/2006/relationships/image" Target="media/image1.emf"/><Relationship Id="rId51" Type="http://schemas.openxmlformats.org/officeDocument/2006/relationships/hyperlink" Target="https://m.edsoo.ru/7f411a40"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82B3-B4D8-4C61-83BD-40E89C75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7991</Words>
  <Characters>45549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Начальные классы</dc:creator>
  <cp:lastModifiedBy>qwerty</cp:lastModifiedBy>
  <cp:revision>16</cp:revision>
  <cp:lastPrinted>2024-09-14T10:35:00Z</cp:lastPrinted>
  <dcterms:created xsi:type="dcterms:W3CDTF">2023-09-28T11:53:00Z</dcterms:created>
  <dcterms:modified xsi:type="dcterms:W3CDTF">2024-09-18T14:45:00Z</dcterms:modified>
</cp:coreProperties>
</file>