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B8C" w:rsidRDefault="00BC4220" w:rsidP="00BC4220">
      <w:pPr>
        <w:spacing w:after="0" w:line="240" w:lineRule="auto"/>
        <w:ind w:left="-567"/>
        <w:jc w:val="center"/>
        <w:rPr>
          <w:rFonts w:ascii="Calibri" w:eastAsia="Calibri" w:hAnsi="Calibri" w:cs="Calibri"/>
        </w:rPr>
      </w:pPr>
      <w:bookmarkStart w:id="0" w:name="_GoBack"/>
      <w:r>
        <w:rPr>
          <w:rFonts w:ascii="Times New Roman" w:eastAsia="Times New Roman" w:hAnsi="Times New Roman" w:cs="Times New Roman"/>
          <w:b/>
          <w:noProof/>
          <w:color w:val="000000"/>
          <w:sz w:val="28"/>
        </w:rPr>
        <w:drawing>
          <wp:inline distT="0" distB="0" distL="0" distR="0">
            <wp:extent cx="6403188" cy="9315450"/>
            <wp:effectExtent l="0" t="0" r="0" b="0"/>
            <wp:docPr id="1" name="Рисунок 1" descr="C:\Users\Начальные классы\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ьные классы\Desktop\2.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299" t="1041" b="3815"/>
                    <a:stretch/>
                  </pic:blipFill>
                  <pic:spPr bwMode="auto">
                    <a:xfrm>
                      <a:off x="0" y="0"/>
                      <a:ext cx="6402765" cy="9314834"/>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lastRenderedPageBreak/>
        <w:t>ПОЯСНИТЕЛЬНАЯ ЗАПИСКА</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Рабочая программа элективного курса «Основы финансовой грамотности» соответствует Федеральной рабочей программе элективного курса «Функциональная грамотность» и включает пояснительную записку, содержание обучения, планируемые результаты освоения программы и тематическое планирование.</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DC2B8C" w:rsidRDefault="00DC2B8C" w:rsidP="003C7622">
      <w:pPr>
        <w:spacing w:after="0" w:line="240" w:lineRule="auto"/>
        <w:jc w:val="both"/>
        <w:rPr>
          <w:rFonts w:ascii="Times New Roman" w:eastAsia="Times New Roman" w:hAnsi="Times New Roman" w:cs="Times New Roman"/>
          <w:sz w:val="28"/>
        </w:rPr>
      </w:pP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ОБЩАЯ ХАРАКТЕРИСТИКА ПРЕДМЕТА</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Освоение содержания курса опирается на </w:t>
      </w:r>
      <w:proofErr w:type="spellStart"/>
      <w:r>
        <w:rPr>
          <w:rFonts w:ascii="Times New Roman" w:eastAsia="Times New Roman" w:hAnsi="Times New Roman" w:cs="Times New Roman"/>
          <w:sz w:val="28"/>
        </w:rPr>
        <w:t>межпредметные</w:t>
      </w:r>
      <w:proofErr w:type="spellEnd"/>
      <w:r>
        <w:rPr>
          <w:rFonts w:ascii="Times New Roman" w:eastAsia="Times New Roman" w:hAnsi="Times New Roman" w:cs="Times New Roman"/>
          <w:sz w:val="28"/>
        </w:rPr>
        <w:t xml:space="preserve"> связи с такими учебными предметами, как математика, история, технология, география, обществознание и литература. Это предполагает</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конструирование экономических задач и включение их в курс математики, работу на различных уроках с таблицами, графиками, диаграммами,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содержащими простую финансовую информацию.</w:t>
      </w:r>
    </w:p>
    <w:p w:rsidR="00DC2B8C" w:rsidRDefault="00DC2B8C" w:rsidP="003C7622">
      <w:pPr>
        <w:spacing w:after="0" w:line="240" w:lineRule="auto"/>
        <w:jc w:val="both"/>
        <w:rPr>
          <w:rFonts w:ascii="Times New Roman" w:eastAsia="Times New Roman" w:hAnsi="Times New Roman" w:cs="Times New Roman"/>
          <w:sz w:val="28"/>
        </w:rPr>
      </w:pP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ЦЕЛИ ИЗУЧЕНИЯ ПРЕДМЕТА</w:t>
      </w:r>
    </w:p>
    <w:p w:rsidR="00DC2B8C" w:rsidRDefault="00F50D37" w:rsidP="003C762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i/>
          <w:color w:val="191919"/>
          <w:sz w:val="28"/>
        </w:rPr>
        <w:t xml:space="preserve">Основной целью </w:t>
      </w:r>
      <w:r>
        <w:rPr>
          <w:rFonts w:ascii="Times New Roman" w:eastAsia="Times New Roman" w:hAnsi="Times New Roman" w:cs="Times New Roman"/>
          <w:color w:val="191919"/>
          <w:sz w:val="28"/>
        </w:rPr>
        <w:t>обучения финансовой грамотности учащихся  является</w:t>
      </w:r>
      <w:r w:rsidR="00FB323D">
        <w:rPr>
          <w:rFonts w:ascii="Times New Roman" w:eastAsia="Times New Roman" w:hAnsi="Times New Roman" w:cs="Times New Roman"/>
          <w:color w:val="191919"/>
          <w:sz w:val="28"/>
        </w:rPr>
        <w:t xml:space="preserve"> </w:t>
      </w:r>
      <w:r>
        <w:rPr>
          <w:rFonts w:ascii="Times New Roman" w:eastAsia="Times New Roman" w:hAnsi="Times New Roman" w:cs="Times New Roman"/>
          <w:color w:val="000000"/>
          <w:sz w:val="28"/>
        </w:rPr>
        <w:t>формирование у учащихся знаний, умений и навыков, необходимых для эффективного управления личными финансами.</w:t>
      </w:r>
    </w:p>
    <w:p w:rsidR="00DC2B8C" w:rsidRDefault="00F50D37" w:rsidP="003C7622">
      <w:pPr>
        <w:spacing w:after="0" w:line="240" w:lineRule="auto"/>
        <w:jc w:val="both"/>
        <w:rPr>
          <w:rFonts w:ascii="Times New Roman" w:eastAsia="Times New Roman" w:hAnsi="Times New Roman" w:cs="Times New Roman"/>
          <w:i/>
          <w:color w:val="000000"/>
          <w:sz w:val="28"/>
          <w:shd w:val="clear" w:color="auto" w:fill="FFFFFF"/>
        </w:rPr>
      </w:pPr>
      <w:r>
        <w:rPr>
          <w:rFonts w:ascii="Times New Roman" w:eastAsia="Times New Roman" w:hAnsi="Times New Roman" w:cs="Times New Roman"/>
          <w:b/>
          <w:i/>
          <w:color w:val="000000"/>
          <w:sz w:val="28"/>
          <w:shd w:val="clear" w:color="auto" w:fill="FFFFFF"/>
        </w:rPr>
        <w:t>Задачи:</w:t>
      </w:r>
    </w:p>
    <w:p w:rsidR="00DC2B8C" w:rsidRDefault="00F50D37" w:rsidP="003C762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ф</w:t>
      </w:r>
      <w:r>
        <w:rPr>
          <w:rFonts w:ascii="Times New Roman" w:eastAsia="Times New Roman" w:hAnsi="Times New Roman" w:cs="Times New Roman"/>
          <w:color w:val="000000"/>
          <w:sz w:val="28"/>
          <w:shd w:val="clear" w:color="auto" w:fill="FFFFFF"/>
        </w:rPr>
        <w:t>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w:t>
      </w:r>
    </w:p>
    <w:p w:rsidR="00DC2B8C" w:rsidRDefault="00F50D37" w:rsidP="003C7622">
      <w:pPr>
        <w:spacing w:after="0" w:line="24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shd w:val="clear" w:color="auto" w:fill="FFFFFF"/>
        </w:rPr>
        <w:t>•  п</w:t>
      </w:r>
      <w:r>
        <w:rPr>
          <w:rFonts w:ascii="Times New Roman" w:eastAsia="Times New Roman" w:hAnsi="Times New Roman" w:cs="Times New Roman"/>
          <w:color w:val="000000"/>
          <w:sz w:val="28"/>
          <w:shd w:val="clear" w:color="auto" w:fill="FFFFFF"/>
        </w:rPr>
        <w:t>риобретение опыта применения полученных знаний и умений для решения элементарных вопросов в области экономики семьи.</w:t>
      </w:r>
    </w:p>
    <w:p w:rsidR="00DC2B8C" w:rsidRDefault="00F50D37" w:rsidP="003C762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b/>
          <w:i/>
          <w:sz w:val="28"/>
        </w:rPr>
        <w:t>Основные содержательные линии курса:</w:t>
      </w:r>
    </w:p>
    <w:p w:rsidR="00DC2B8C" w:rsidRDefault="00F50D37" w:rsidP="00FB323D">
      <w:pPr>
        <w:numPr>
          <w:ilvl w:val="0"/>
          <w:numId w:val="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деньги, их история, виды денег.</w:t>
      </w:r>
    </w:p>
    <w:p w:rsidR="00DC2B8C" w:rsidRDefault="00F50D37" w:rsidP="00FB323D">
      <w:pPr>
        <w:numPr>
          <w:ilvl w:val="0"/>
          <w:numId w:val="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семейный бюджет.</w:t>
      </w:r>
    </w:p>
    <w:p w:rsidR="00DC2B8C" w:rsidRDefault="00F50D37" w:rsidP="00FB323D">
      <w:pPr>
        <w:numPr>
          <w:ilvl w:val="0"/>
          <w:numId w:val="1"/>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кредиты, виды кредитов.</w:t>
      </w:r>
    </w:p>
    <w:p w:rsidR="00DC2B8C" w:rsidRDefault="00F50D37" w:rsidP="00FB323D">
      <w:pPr>
        <w:numPr>
          <w:ilvl w:val="0"/>
          <w:numId w:val="1"/>
        </w:numPr>
        <w:spacing w:after="0" w:line="240" w:lineRule="auto"/>
        <w:jc w:val="both"/>
        <w:rPr>
          <w:rFonts w:ascii="Times New Roman" w:eastAsia="Times New Roman" w:hAnsi="Times New Roman" w:cs="Times New Roman"/>
          <w:b/>
          <w:i/>
          <w:color w:val="191919"/>
          <w:sz w:val="28"/>
        </w:rPr>
      </w:pPr>
      <w:r>
        <w:rPr>
          <w:rFonts w:ascii="Times New Roman" w:eastAsia="Times New Roman" w:hAnsi="Times New Roman" w:cs="Times New Roman"/>
          <w:sz w:val="28"/>
        </w:rPr>
        <w:t>социальные пособия, пенсия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алог.</w:t>
      </w:r>
    </w:p>
    <w:p w:rsidR="00DC2B8C" w:rsidRDefault="00F50D37" w:rsidP="00FB323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Освоение содержания курса опирается на </w:t>
      </w:r>
      <w:proofErr w:type="spellStart"/>
      <w:r>
        <w:rPr>
          <w:rFonts w:ascii="Times New Roman" w:eastAsia="Times New Roman" w:hAnsi="Times New Roman" w:cs="Times New Roman"/>
          <w:sz w:val="28"/>
        </w:rPr>
        <w:t>межпредметные</w:t>
      </w:r>
      <w:proofErr w:type="spellEnd"/>
      <w:r>
        <w:rPr>
          <w:rFonts w:ascii="Times New Roman" w:eastAsia="Times New Roman" w:hAnsi="Times New Roman" w:cs="Times New Roman"/>
          <w:sz w:val="28"/>
        </w:rPr>
        <w:t xml:space="preserve"> связи с такими учебными предметами, как математика, история, технология, география, обществознание и литература. Это предполагает конструирование экономических задач и включение их в курс математики, работу на различных уроках с таблицами, графиками, диаграммами, содержащими простую финансовую информацию.</w:t>
      </w:r>
    </w:p>
    <w:p w:rsidR="00DC2B8C" w:rsidRDefault="00DC2B8C" w:rsidP="003C7622">
      <w:pPr>
        <w:spacing w:after="0" w:line="240" w:lineRule="auto"/>
        <w:jc w:val="both"/>
        <w:rPr>
          <w:rFonts w:ascii="Times New Roman" w:eastAsia="Times New Roman" w:hAnsi="Times New Roman" w:cs="Times New Roman"/>
          <w:sz w:val="28"/>
        </w:rPr>
      </w:pP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МЕСТО ЭЛЕКТИВНОГО КУРСА «ОСНОВЫ ФИНАНСОВОЙ ГРАМОТНОСТИ» В УЧЕБНОМ ПЛАНЕ</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изучение курса «Основы финансовой грамотности» в 7 классе предусмотрено </w:t>
      </w:r>
      <w:r>
        <w:rPr>
          <w:rFonts w:ascii="Times New Roman" w:eastAsia="Times New Roman" w:hAnsi="Times New Roman" w:cs="Times New Roman"/>
          <w:b/>
          <w:sz w:val="28"/>
        </w:rPr>
        <w:t xml:space="preserve">34 часа </w:t>
      </w:r>
      <w:r>
        <w:rPr>
          <w:rFonts w:ascii="Times New Roman" w:eastAsia="Times New Roman" w:hAnsi="Times New Roman" w:cs="Times New Roman"/>
          <w:sz w:val="28"/>
        </w:rPr>
        <w:t xml:space="preserve"> в год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1</w:t>
      </w:r>
      <w:r>
        <w:rPr>
          <w:rFonts w:ascii="Times New Roman" w:eastAsia="Times New Roman" w:hAnsi="Times New Roman" w:cs="Times New Roman"/>
          <w:b/>
          <w:sz w:val="28"/>
        </w:rPr>
        <w:t xml:space="preserve"> час</w:t>
      </w:r>
      <w:r>
        <w:rPr>
          <w:rFonts w:ascii="Times New Roman" w:eastAsia="Times New Roman" w:hAnsi="Times New Roman" w:cs="Times New Roman"/>
          <w:sz w:val="28"/>
        </w:rPr>
        <w:t xml:space="preserve"> в неделю).</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lastRenderedPageBreak/>
        <w:t>СОДЕРЖАНИЕ ЭЛЕКТИВНОГО КУРСА</w:t>
      </w:r>
    </w:p>
    <w:p w:rsidR="00DC2B8C" w:rsidRDefault="00DC2B8C" w:rsidP="003C7622">
      <w:pPr>
        <w:spacing w:after="0" w:line="240" w:lineRule="auto"/>
        <w:jc w:val="both"/>
        <w:rPr>
          <w:rFonts w:ascii="Times New Roman" w:eastAsia="Times New Roman" w:hAnsi="Times New Roman" w:cs="Times New Roman"/>
          <w:sz w:val="28"/>
        </w:rPr>
      </w:pPr>
    </w:p>
    <w:p w:rsidR="00DC2B8C" w:rsidRDefault="00F50D37" w:rsidP="003C7622">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7 КЛАСС</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Человек и государство: как они взаимодействуют.</w:t>
      </w:r>
    </w:p>
    <w:p w:rsidR="00DC2B8C" w:rsidRDefault="00F50D37" w:rsidP="003C7622">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Могут ли люди быть финансово независимыми от государства. Что такое налоги и почему их надо платить. Какие бывают налоги. Учимся считать налоги. Ролевая игра «Считаем налоги семьи». Сравниваем налоги граждан разных стран. Исследуем, какие налоги платит семья и что получает от государства. Как работает налоговая служба. Учебные мини-проекты «Налоги». Что такое социальные </w:t>
      </w:r>
      <w:proofErr w:type="gramStart"/>
      <w:r>
        <w:rPr>
          <w:rFonts w:ascii="Times New Roman" w:eastAsia="Times New Roman" w:hAnsi="Times New Roman" w:cs="Times New Roman"/>
          <w:sz w:val="28"/>
        </w:rPr>
        <w:t>пособия</w:t>
      </w:r>
      <w:proofErr w:type="gramEnd"/>
      <w:r>
        <w:rPr>
          <w:rFonts w:ascii="Times New Roman" w:eastAsia="Times New Roman" w:hAnsi="Times New Roman" w:cs="Times New Roman"/>
          <w:sz w:val="28"/>
        </w:rPr>
        <w:t xml:space="preserve"> и </w:t>
      </w:r>
      <w:proofErr w:type="gramStart"/>
      <w:r>
        <w:rPr>
          <w:rFonts w:ascii="Times New Roman" w:eastAsia="Times New Roman" w:hAnsi="Times New Roman" w:cs="Times New Roman"/>
          <w:sz w:val="28"/>
        </w:rPr>
        <w:t>какие</w:t>
      </w:r>
      <w:proofErr w:type="gramEnd"/>
      <w:r>
        <w:rPr>
          <w:rFonts w:ascii="Times New Roman" w:eastAsia="Times New Roman" w:hAnsi="Times New Roman" w:cs="Times New Roman"/>
          <w:sz w:val="28"/>
        </w:rPr>
        <w:t xml:space="preserve"> они бывают. Учимся находить информацию на сайте Фонда социального страхования РФ. Ролевая игра «Оформляем социальное пособие». Исследуем, какие социальные пособия получают люди. Учебные мини-проекты «Социальные пособия». Обобщение результатов изучения модуля. Презентация «Человек и государство: как они взаимодействуют».</w:t>
      </w:r>
    </w:p>
    <w:p w:rsidR="00DC2B8C" w:rsidRDefault="00F50D37" w:rsidP="003C7622">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Услуги финансовых организаций и собственный бизнес</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чего нужны банки. Почему хранить сбережения в банке выгоднее, чем дома. Какие бывают вклады. Что такое кредиты и надо ли их брать. Изучаем сайт Центрального банка РФ. Исследуем, какими банковскими услугами пользуется семья. Как избежать финансовых потерь и увеличить доходы. Как работает банк. Учебные мини-проекты «Банковские услуги для семьи». Что мы знаем о бизнесе. Как открыть фирму. Для чего нужны бизнес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нкубаторы. Ролевая игра «Открываем </w:t>
      </w:r>
      <w:proofErr w:type="spellStart"/>
      <w:r>
        <w:rPr>
          <w:rFonts w:ascii="Times New Roman" w:eastAsia="Times New Roman" w:hAnsi="Times New Roman" w:cs="Times New Roman"/>
          <w:sz w:val="28"/>
        </w:rPr>
        <w:t>фирму»</w:t>
      </w:r>
      <w:proofErr w:type="gramStart"/>
      <w:r>
        <w:rPr>
          <w:rFonts w:ascii="Times New Roman" w:eastAsia="Times New Roman" w:hAnsi="Times New Roman" w:cs="Times New Roman"/>
          <w:sz w:val="28"/>
        </w:rPr>
        <w:t>.Ч</w:t>
      </w:r>
      <w:proofErr w:type="gramEnd"/>
      <w:r>
        <w:rPr>
          <w:rFonts w:ascii="Times New Roman" w:eastAsia="Times New Roman" w:hAnsi="Times New Roman" w:cs="Times New Roman"/>
          <w:sz w:val="28"/>
        </w:rPr>
        <w:t>то</w:t>
      </w:r>
      <w:proofErr w:type="spellEnd"/>
      <w:r>
        <w:rPr>
          <w:rFonts w:ascii="Times New Roman" w:eastAsia="Times New Roman" w:hAnsi="Times New Roman" w:cs="Times New Roman"/>
          <w:sz w:val="28"/>
        </w:rPr>
        <w:t xml:space="preserve"> такое валюта и для чего она нужна. Учимся находить информацию о курсах валют и их изменениях. Обобщение результатов изучения модуля. Презентация «Услуги финансовых организаций и собственный бизнес».</w:t>
      </w:r>
    </w:p>
    <w:p w:rsidR="00DC2B8C" w:rsidRDefault="00DC2B8C" w:rsidP="003C7622">
      <w:pPr>
        <w:spacing w:after="0" w:line="240" w:lineRule="auto"/>
        <w:jc w:val="both"/>
        <w:rPr>
          <w:rFonts w:ascii="Times New Roman" w:eastAsia="Times New Roman" w:hAnsi="Times New Roman" w:cs="Times New Roman"/>
          <w:color w:val="000000"/>
          <w:sz w:val="28"/>
        </w:rPr>
      </w:pP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ПЛАНИРУЕМЫЕ ОБРАЗОВАТЕЛЬНЫЕ РЕЗУЛЬТАТЫ</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Изучение курса «Основы финансовой грамотности» на уровне основного общего образования направлено на достижение </w:t>
      </w:r>
      <w:proofErr w:type="gramStart"/>
      <w:r>
        <w:rPr>
          <w:rFonts w:ascii="Times New Roman" w:eastAsia="Times New Roman" w:hAnsi="Times New Roman" w:cs="Times New Roman"/>
          <w:color w:val="000000"/>
          <w:sz w:val="28"/>
        </w:rPr>
        <w:t>обучающимися</w:t>
      </w:r>
      <w:proofErr w:type="gramEnd"/>
      <w:r>
        <w:rPr>
          <w:rFonts w:ascii="Times New Roman" w:eastAsia="Times New Roman" w:hAnsi="Times New Roman" w:cs="Times New Roman"/>
          <w:color w:val="000000"/>
          <w:sz w:val="28"/>
        </w:rPr>
        <w:t xml:space="preserve"> личностных,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и предметных результатов освоения учебного предмета.</w:t>
      </w:r>
    </w:p>
    <w:p w:rsidR="00DC2B8C" w:rsidRDefault="00DC2B8C" w:rsidP="003C7622">
      <w:pPr>
        <w:spacing w:after="0" w:line="240" w:lineRule="auto"/>
        <w:rPr>
          <w:rFonts w:ascii="Times New Roman" w:eastAsia="Times New Roman" w:hAnsi="Times New Roman" w:cs="Times New Roman"/>
          <w:sz w:val="28"/>
        </w:rPr>
      </w:pPr>
    </w:p>
    <w:p w:rsidR="00DC2B8C" w:rsidRDefault="00F50D37" w:rsidP="003C7622">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ЛИЧНОСТНЫЕ РЕЗУЛЬТАТЫ</w:t>
      </w:r>
    </w:p>
    <w:p w:rsidR="00DC2B8C" w:rsidRDefault="00F50D37" w:rsidP="003C762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i/>
          <w:sz w:val="28"/>
          <w:u w:val="single"/>
        </w:rPr>
        <w:t xml:space="preserve">У  </w:t>
      </w:r>
      <w:proofErr w:type="gramStart"/>
      <w:r>
        <w:rPr>
          <w:rFonts w:ascii="Times New Roman" w:eastAsia="Times New Roman" w:hAnsi="Times New Roman" w:cs="Times New Roman"/>
          <w:i/>
          <w:sz w:val="28"/>
          <w:u w:val="single"/>
        </w:rPr>
        <w:t>обучающихся</w:t>
      </w:r>
      <w:proofErr w:type="gramEnd"/>
      <w:r>
        <w:rPr>
          <w:rFonts w:ascii="Times New Roman" w:eastAsia="Times New Roman" w:hAnsi="Times New Roman" w:cs="Times New Roman"/>
          <w:i/>
          <w:sz w:val="28"/>
          <w:u w:val="single"/>
        </w:rPr>
        <w:t xml:space="preserve">  будут сформированы</w:t>
      </w:r>
      <w:r>
        <w:rPr>
          <w:rFonts w:ascii="Times New Roman" w:eastAsia="Times New Roman" w:hAnsi="Times New Roman" w:cs="Times New Roman"/>
          <w:b/>
          <w:i/>
          <w:sz w:val="28"/>
        </w:rPr>
        <w:t>:</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осознание себя как члена семьи, общества и государства, понимание экономических проблем семьи и участие в их обсуждении,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понимание финансовых связей семьи и государства;</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проявление самостоятельности и личной ответственности за</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своё финансовое поведение, планирование собственного бюджета,</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предложение вариантов собственного заработка;</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умение сотрудничать </w:t>
      </w:r>
      <w:proofErr w:type="gramStart"/>
      <w:r>
        <w:rPr>
          <w:rFonts w:ascii="Times New Roman" w:eastAsia="Times New Roman" w:hAnsi="Times New Roman" w:cs="Times New Roman"/>
          <w:sz w:val="28"/>
        </w:rPr>
        <w:t>со</w:t>
      </w:r>
      <w:proofErr w:type="gramEnd"/>
      <w:r>
        <w:rPr>
          <w:rFonts w:ascii="Times New Roman" w:eastAsia="Times New Roman" w:hAnsi="Times New Roman" w:cs="Times New Roman"/>
          <w:sz w:val="28"/>
        </w:rPr>
        <w:t xml:space="preserve"> взрослыми и сверстниками в игровых и реальных экономических ситуациях, участвовать в решении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вопроса, каким должен быть семейный бюджет, вести диалог об</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особых жизненных ситуациях и их влиянии на благосостояние семьи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и достигать обоюдного взаимопонимания;</w:t>
      </w:r>
    </w:p>
    <w:p w:rsidR="00DC2B8C" w:rsidRDefault="00F50D37" w:rsidP="003C7622">
      <w:pPr>
        <w:numPr>
          <w:ilvl w:val="0"/>
          <w:numId w:val="2"/>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понимание необходимости собственной финансовой грамотности и мотивации к её развитию.</w:t>
      </w:r>
    </w:p>
    <w:p w:rsidR="00DC2B8C" w:rsidRDefault="00F50D37" w:rsidP="003C7622">
      <w:pPr>
        <w:spacing w:after="0" w:line="240" w:lineRule="auto"/>
        <w:jc w:val="both"/>
        <w:rPr>
          <w:rFonts w:ascii="Times New Roman" w:eastAsia="Times New Roman" w:hAnsi="Times New Roman" w:cs="Times New Roman"/>
          <w:i/>
          <w:sz w:val="28"/>
          <w:u w:val="single"/>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для формирования:</w:t>
      </w:r>
    </w:p>
    <w:p w:rsidR="00DC2B8C" w:rsidRDefault="00F50D37" w:rsidP="003C7622">
      <w:pPr>
        <w:numPr>
          <w:ilvl w:val="0"/>
          <w:numId w:val="3"/>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внутренней позиции обучающегося на уровне понимания необходимости экономических знаний в современном обществе;</w:t>
      </w:r>
    </w:p>
    <w:p w:rsidR="00DC2B8C" w:rsidRDefault="00F50D37" w:rsidP="003C7622">
      <w:pPr>
        <w:numPr>
          <w:ilvl w:val="0"/>
          <w:numId w:val="3"/>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выраженной познавательной мотивации;</w:t>
      </w:r>
    </w:p>
    <w:p w:rsidR="00DC2B8C" w:rsidRDefault="00F50D37" w:rsidP="003C7622">
      <w:pPr>
        <w:numPr>
          <w:ilvl w:val="0"/>
          <w:numId w:val="3"/>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устойчивого познавательного интереса к новым способам познания;</w:t>
      </w:r>
    </w:p>
    <w:p w:rsidR="00DC2B8C" w:rsidRDefault="00F50D37" w:rsidP="003C7622">
      <w:pPr>
        <w:numPr>
          <w:ilvl w:val="0"/>
          <w:numId w:val="3"/>
        </w:num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морального-нравственного</w:t>
      </w:r>
      <w:proofErr w:type="gramEnd"/>
      <w:r>
        <w:rPr>
          <w:rFonts w:ascii="Times New Roman" w:eastAsia="Times New Roman" w:hAnsi="Times New Roman" w:cs="Times New Roman"/>
          <w:sz w:val="28"/>
        </w:rPr>
        <w:t xml:space="preserve"> сознания, способности к решению морально-нравственных проблем, устойчивого следования в поведении моральным нормам и этическим требованиям.</w:t>
      </w:r>
    </w:p>
    <w:p w:rsidR="00DC2B8C" w:rsidRDefault="00DC2B8C" w:rsidP="003C7622">
      <w:pPr>
        <w:spacing w:after="0" w:line="240" w:lineRule="auto"/>
        <w:rPr>
          <w:rFonts w:ascii="Times New Roman" w:eastAsia="Times New Roman" w:hAnsi="Times New Roman" w:cs="Times New Roman"/>
          <w:sz w:val="28"/>
        </w:rPr>
      </w:pPr>
    </w:p>
    <w:p w:rsidR="00DC2B8C" w:rsidRDefault="00F50D37" w:rsidP="003C7622">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МЕТАПРЕДМЕТНЫЕ РЕЗУЛЬТАТЫ</w:t>
      </w:r>
    </w:p>
    <w:p w:rsidR="00DC2B8C" w:rsidRDefault="00F50D37" w:rsidP="003C7622">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Познавательные универсальные учебные действия:</w:t>
      </w:r>
    </w:p>
    <w:p w:rsidR="00DC2B8C" w:rsidRDefault="00F50D37" w:rsidP="003C7622">
      <w:pPr>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i/>
          <w:sz w:val="28"/>
          <w:u w:val="single"/>
        </w:rPr>
        <w:t>Обучающийся научится:</w:t>
      </w:r>
    </w:p>
    <w:p w:rsidR="00DC2B8C" w:rsidRDefault="00F50D37" w:rsidP="003C7622">
      <w:pPr>
        <w:numPr>
          <w:ilvl w:val="0"/>
          <w:numId w:val="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 на основе проведения простых</w:t>
      </w:r>
      <w:r w:rsidR="00FB323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опросов и интервью;</w:t>
      </w:r>
    </w:p>
    <w:p w:rsidR="00DC2B8C" w:rsidRDefault="00F50D37" w:rsidP="003C7622">
      <w:pPr>
        <w:numPr>
          <w:ilvl w:val="0"/>
          <w:numId w:val="4"/>
        </w:num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DC2B8C" w:rsidRDefault="00F50D37" w:rsidP="003C7622">
      <w:pPr>
        <w:numPr>
          <w:ilvl w:val="0"/>
          <w:numId w:val="4"/>
        </w:num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roofErr w:type="gramEnd"/>
    </w:p>
    <w:p w:rsidR="00DC2B8C" w:rsidRDefault="00F50D37" w:rsidP="003C7622">
      <w:pPr>
        <w:numPr>
          <w:ilvl w:val="0"/>
          <w:numId w:val="4"/>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DC2B8C" w:rsidRDefault="00F50D37" w:rsidP="003C7622">
      <w:p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научиться:</w:t>
      </w:r>
    </w:p>
    <w:p w:rsidR="00DC2B8C" w:rsidRDefault="00F50D37" w:rsidP="003C7622">
      <w:pPr>
        <w:numPr>
          <w:ilvl w:val="0"/>
          <w:numId w:val="5"/>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построение рассуждений-обоснований  (от исходных посылок к суждению и умозаключению);</w:t>
      </w:r>
    </w:p>
    <w:p w:rsidR="00DC2B8C" w:rsidRDefault="00F50D37" w:rsidP="003C7622">
      <w:pPr>
        <w:numPr>
          <w:ilvl w:val="0"/>
          <w:numId w:val="5"/>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умение производить расчёты на условных примерах, в том числе с использованием интернет </w:t>
      </w:r>
      <w:proofErr w:type="gramStart"/>
      <w:r>
        <w:rPr>
          <w:rFonts w:ascii="Times New Roman" w:eastAsia="Times New Roman" w:hAnsi="Times New Roman" w:cs="Times New Roman"/>
          <w:color w:val="000000"/>
          <w:sz w:val="28"/>
        </w:rPr>
        <w:t>-к</w:t>
      </w:r>
      <w:proofErr w:type="gramEnd"/>
      <w:r>
        <w:rPr>
          <w:rFonts w:ascii="Times New Roman" w:eastAsia="Times New Roman" w:hAnsi="Times New Roman" w:cs="Times New Roman"/>
          <w:color w:val="000000"/>
          <w:sz w:val="28"/>
        </w:rPr>
        <w:t>алькуляторов, рассчитывать доходы и расходы семьи, величину подоходного налога и НДС, проценты по депозитам и кредитам, проводить расчёты с валютными курсами;</w:t>
      </w:r>
    </w:p>
    <w:p w:rsidR="00DC2B8C" w:rsidRDefault="00F50D37" w:rsidP="003C7622">
      <w:pPr>
        <w:numPr>
          <w:ilvl w:val="0"/>
          <w:numId w:val="5"/>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владение базовыми предметными и </w:t>
      </w:r>
      <w:proofErr w:type="spellStart"/>
      <w:r>
        <w:rPr>
          <w:rFonts w:ascii="Times New Roman" w:eastAsia="Times New Roman" w:hAnsi="Times New Roman" w:cs="Times New Roman"/>
          <w:color w:val="000000"/>
          <w:sz w:val="28"/>
        </w:rPr>
        <w:t>межпредметными</w:t>
      </w:r>
      <w:proofErr w:type="spellEnd"/>
      <w:r>
        <w:rPr>
          <w:rFonts w:ascii="Times New Roman" w:eastAsia="Times New Roman" w:hAnsi="Times New Roman" w:cs="Times New Roman"/>
          <w:color w:val="000000"/>
          <w:sz w:val="28"/>
        </w:rPr>
        <w:t xml:space="preserve"> понятиями (финансовая грамотность, финансовое поведение, статистические данные, </w:t>
      </w:r>
      <w:r>
        <w:rPr>
          <w:rFonts w:ascii="Times New Roman" w:eastAsia="Times New Roman" w:hAnsi="Times New Roman" w:cs="Times New Roman"/>
          <w:color w:val="000000"/>
          <w:sz w:val="28"/>
        </w:rPr>
        <w:lastRenderedPageBreak/>
        <w:t>простая финансовая информация, учебный проект в области экономики семьи, учебное исследование экономических отношений в семье и обществе).</w:t>
      </w:r>
    </w:p>
    <w:p w:rsidR="00DC2B8C" w:rsidRDefault="00F50D37" w:rsidP="003C762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Регулятивные универсальные учебные действия:</w:t>
      </w:r>
    </w:p>
    <w:p w:rsidR="00DC2B8C" w:rsidRDefault="00F50D37" w:rsidP="003C7622">
      <w:pPr>
        <w:spacing w:after="0" w:line="240" w:lineRule="auto"/>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Обучающийся научится:</w:t>
      </w:r>
    </w:p>
    <w:p w:rsidR="00DC2B8C" w:rsidRDefault="00F50D37" w:rsidP="003C7622">
      <w:pPr>
        <w:numPr>
          <w:ilvl w:val="0"/>
          <w:numId w:val="6"/>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анализировать  достигнутые  и планировать  будущих образовательных результатов по финансовой грамотности, постановка цели деятельности на основе определённой проблемы экономики семьи,</w:t>
      </w:r>
      <w:r w:rsidR="00FB323D">
        <w:rPr>
          <w:rFonts w:ascii="Times New Roman" w:eastAsia="Times New Roman" w:hAnsi="Times New Roman" w:cs="Times New Roman"/>
          <w:sz w:val="28"/>
        </w:rPr>
        <w:t xml:space="preserve"> </w:t>
      </w:r>
      <w:r>
        <w:rPr>
          <w:rFonts w:ascii="Times New Roman" w:eastAsia="Times New Roman" w:hAnsi="Times New Roman" w:cs="Times New Roman"/>
          <w:sz w:val="28"/>
        </w:rPr>
        <w:t>экономических отношений в семье и обществе и существующих возможностей;</w:t>
      </w:r>
    </w:p>
    <w:p w:rsidR="00DC2B8C" w:rsidRDefault="00F50D37" w:rsidP="003C7622">
      <w:pPr>
        <w:numPr>
          <w:ilvl w:val="0"/>
          <w:numId w:val="6"/>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самостоятельное планирование действий по изучению экономики семьи, экономических отношений в семье и обществе;</w:t>
      </w:r>
    </w:p>
    <w:p w:rsidR="00DC2B8C" w:rsidRDefault="00F50D37" w:rsidP="003C7622">
      <w:pPr>
        <w:numPr>
          <w:ilvl w:val="0"/>
          <w:numId w:val="6"/>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DC2B8C" w:rsidRDefault="00F50D37" w:rsidP="003C762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научиться:</w:t>
      </w:r>
    </w:p>
    <w:p w:rsidR="00DC2B8C" w:rsidRDefault="00F50D37" w:rsidP="00FB323D">
      <w:pPr>
        <w:numPr>
          <w:ilvl w:val="0"/>
          <w:numId w:val="7"/>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контролю и самоконтролю, оценке, </w:t>
      </w:r>
      <w:proofErr w:type="spellStart"/>
      <w:r>
        <w:rPr>
          <w:rFonts w:ascii="Times New Roman" w:eastAsia="Times New Roman" w:hAnsi="Times New Roman" w:cs="Times New Roman"/>
          <w:sz w:val="28"/>
        </w:rPr>
        <w:t>взаимооценке</w:t>
      </w:r>
      <w:proofErr w:type="spellEnd"/>
      <w:r>
        <w:rPr>
          <w:rFonts w:ascii="Times New Roman" w:eastAsia="Times New Roman" w:hAnsi="Times New Roman" w:cs="Times New Roman"/>
          <w:sz w:val="28"/>
        </w:rPr>
        <w:t xml:space="preserve"> и самооценке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DC2B8C" w:rsidRDefault="00F50D37" w:rsidP="00FB323D">
      <w:pPr>
        <w:numPr>
          <w:ilvl w:val="0"/>
          <w:numId w:val="7"/>
        </w:num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применять приёмы </w:t>
      </w:r>
      <w:proofErr w:type="spellStart"/>
      <w:r>
        <w:rPr>
          <w:rFonts w:ascii="Times New Roman" w:eastAsia="Times New Roman" w:hAnsi="Times New Roman" w:cs="Times New Roman"/>
          <w:sz w:val="28"/>
        </w:rPr>
        <w:t>саморегуляции</w:t>
      </w:r>
      <w:proofErr w:type="spellEnd"/>
      <w:r>
        <w:rPr>
          <w:rFonts w:ascii="Times New Roman" w:eastAsia="Times New Roman" w:hAnsi="Times New Roman" w:cs="Times New Roman"/>
          <w:sz w:val="28"/>
        </w:rPr>
        <w:t xml:space="preserve"> для достижения эффектов успокоения, восстановления и активизации.</w:t>
      </w:r>
    </w:p>
    <w:p w:rsidR="00DC2B8C" w:rsidRDefault="00F50D37" w:rsidP="003C762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Коммуникативные универсальные учебные действия:</w:t>
      </w:r>
    </w:p>
    <w:p w:rsidR="00DC2B8C" w:rsidRDefault="00F50D37" w:rsidP="003C7622">
      <w:pPr>
        <w:spacing w:after="0" w:line="240" w:lineRule="auto"/>
        <w:jc w:val="both"/>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Обучающийся научится:</w:t>
      </w:r>
    </w:p>
    <w:p w:rsidR="00DC2B8C" w:rsidRDefault="00F50D37" w:rsidP="003C7622">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rsidR="00DC2B8C" w:rsidRDefault="00F50D37" w:rsidP="003C7622">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работать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DC2B8C" w:rsidRDefault="00F50D37" w:rsidP="003C7622">
      <w:pPr>
        <w:numPr>
          <w:ilvl w:val="0"/>
          <w:numId w:val="8"/>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формулировать, аргументировать и отстаивать своё мнение.</w:t>
      </w:r>
    </w:p>
    <w:p w:rsidR="00DC2B8C" w:rsidRDefault="00F50D37" w:rsidP="003C762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научиться:</w:t>
      </w:r>
    </w:p>
    <w:p w:rsidR="00DC2B8C" w:rsidRDefault="00F50D37" w:rsidP="003C7622">
      <w:pPr>
        <w:numPr>
          <w:ilvl w:val="0"/>
          <w:numId w:val="9"/>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DC2B8C" w:rsidRDefault="00F50D37" w:rsidP="003C7622">
      <w:pPr>
        <w:numPr>
          <w:ilvl w:val="0"/>
          <w:numId w:val="9"/>
        </w:num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информационно-коммуникационные технологии для решения учебных и практических задач курса «Финансовая грамотность».</w:t>
      </w:r>
    </w:p>
    <w:p w:rsidR="00DC2B8C" w:rsidRDefault="00DC2B8C" w:rsidP="003C7622">
      <w:pPr>
        <w:spacing w:after="0" w:line="240" w:lineRule="auto"/>
        <w:rPr>
          <w:rFonts w:ascii="Times New Roman" w:eastAsia="Times New Roman" w:hAnsi="Times New Roman" w:cs="Times New Roman"/>
          <w:sz w:val="28"/>
        </w:rPr>
      </w:pPr>
    </w:p>
    <w:p w:rsidR="00DC2B8C" w:rsidRDefault="00F50D37" w:rsidP="003C7622">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000000"/>
          <w:sz w:val="28"/>
        </w:rPr>
        <w:t>ПРЕДМЕТНЫЕ РЕЗУЛЬТАТЫ</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z w:val="28"/>
        </w:rPr>
        <w:t>7 КЛАСС</w:t>
      </w:r>
    </w:p>
    <w:p w:rsidR="00DC2B8C" w:rsidRDefault="00F50D37" w:rsidP="003C76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К концу обучения в 7</w:t>
      </w:r>
      <w:r>
        <w:rPr>
          <w:rFonts w:ascii="Times New Roman" w:eastAsia="Times New Roman" w:hAnsi="Times New Roman" w:cs="Times New Roman"/>
          <w:b/>
          <w:color w:val="000000"/>
          <w:sz w:val="28"/>
        </w:rPr>
        <w:t xml:space="preserve"> классе </w:t>
      </w:r>
      <w:proofErr w:type="gramStart"/>
      <w:r>
        <w:rPr>
          <w:rFonts w:ascii="Times New Roman" w:eastAsia="Times New Roman" w:hAnsi="Times New Roman" w:cs="Times New Roman"/>
          <w:i/>
          <w:color w:val="000000"/>
          <w:sz w:val="28"/>
          <w:u w:val="single"/>
        </w:rPr>
        <w:t>обучающийся</w:t>
      </w:r>
      <w:proofErr w:type="gramEnd"/>
      <w:r>
        <w:rPr>
          <w:rFonts w:ascii="Times New Roman" w:eastAsia="Times New Roman" w:hAnsi="Times New Roman" w:cs="Times New Roman"/>
          <w:i/>
          <w:color w:val="000000"/>
          <w:sz w:val="28"/>
          <w:u w:val="single"/>
        </w:rPr>
        <w:t xml:space="preserve"> научится</w:t>
      </w:r>
      <w:r>
        <w:rPr>
          <w:rFonts w:ascii="Times New Roman" w:eastAsia="Times New Roman" w:hAnsi="Times New Roman" w:cs="Times New Roman"/>
          <w:color w:val="000000"/>
          <w:sz w:val="28"/>
        </w:rPr>
        <w:t>:</w:t>
      </w:r>
    </w:p>
    <w:p w:rsidR="00DC2B8C" w:rsidRDefault="00F50D37" w:rsidP="003C7622">
      <w:pPr>
        <w:numPr>
          <w:ilvl w:val="0"/>
          <w:numId w:val="10"/>
        </w:numPr>
        <w:spacing w:after="0" w:line="240" w:lineRule="auto"/>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владеть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DC2B8C" w:rsidRDefault="00F50D37" w:rsidP="003C7622">
      <w:pPr>
        <w:numPr>
          <w:ilvl w:val="0"/>
          <w:numId w:val="10"/>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понимать основные принципы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DC2B8C" w:rsidRDefault="00F50D37" w:rsidP="003C7622">
      <w:pPr>
        <w:numPr>
          <w:ilvl w:val="0"/>
          <w:numId w:val="10"/>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использовать приёмы работы с простой финансовой и статистической информацией, её осмысливать, проводить простые финансовые расчёты;</w:t>
      </w:r>
    </w:p>
    <w:p w:rsidR="00DC2B8C" w:rsidRDefault="00F50D37" w:rsidP="003C7622">
      <w:pPr>
        <w:numPr>
          <w:ilvl w:val="0"/>
          <w:numId w:val="10"/>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применять навыки и умения решать типичные задачи в области семейной экономики: знать источники доходов и направлений расходов семьи и уметь составлять простой семейный бюджет, знать направления инвестирования и способы сравнения результатов на простых примерах.</w:t>
      </w:r>
    </w:p>
    <w:p w:rsidR="00DC2B8C" w:rsidRDefault="00F50D37" w:rsidP="003C7622">
      <w:pPr>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i/>
          <w:sz w:val="28"/>
          <w:u w:val="single"/>
        </w:rPr>
        <w:t>Обучающийся</w:t>
      </w:r>
      <w:proofErr w:type="gramEnd"/>
      <w:r>
        <w:rPr>
          <w:rFonts w:ascii="Times New Roman" w:eastAsia="Times New Roman" w:hAnsi="Times New Roman" w:cs="Times New Roman"/>
          <w:i/>
          <w:sz w:val="28"/>
          <w:u w:val="single"/>
        </w:rPr>
        <w:t xml:space="preserve"> получит возможность научиться:</w:t>
      </w:r>
    </w:p>
    <w:p w:rsidR="00DC2B8C" w:rsidRDefault="00F50D37" w:rsidP="003C7622">
      <w:pPr>
        <w:numPr>
          <w:ilvl w:val="0"/>
          <w:numId w:val="1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делать выводы и давать обоснованные оценки экономических ситуаций на простых  примерах </w:t>
      </w:r>
      <w:proofErr w:type="gramStart"/>
      <w:r>
        <w:rPr>
          <w:rFonts w:ascii="Times New Roman" w:eastAsia="Times New Roman" w:hAnsi="Times New Roman" w:cs="Times New Roman"/>
          <w:color w:val="000000"/>
          <w:sz w:val="28"/>
        </w:rPr>
        <w:t>;</w:t>
      </w:r>
      <w:r>
        <w:rPr>
          <w:rFonts w:ascii="Times New Roman" w:eastAsia="Times New Roman" w:hAnsi="Times New Roman" w:cs="Times New Roman"/>
          <w:color w:val="FFFFFF"/>
          <w:sz w:val="28"/>
        </w:rPr>
        <w:t>Е</w:t>
      </w:r>
      <w:proofErr w:type="gramEnd"/>
      <w:r>
        <w:rPr>
          <w:rFonts w:ascii="Times New Roman" w:eastAsia="Times New Roman" w:hAnsi="Times New Roman" w:cs="Times New Roman"/>
          <w:color w:val="FFFFFF"/>
          <w:sz w:val="28"/>
        </w:rPr>
        <w:t>БНАЯ ПРОГРАММА</w:t>
      </w:r>
    </w:p>
    <w:p w:rsidR="00DC2B8C" w:rsidRDefault="00F50D37" w:rsidP="003C7622">
      <w:pPr>
        <w:numPr>
          <w:ilvl w:val="0"/>
          <w:numId w:val="1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определять элементарные проблемы в области семейных финансов и находить пути их решения;</w:t>
      </w:r>
    </w:p>
    <w:p w:rsidR="00DC2B8C" w:rsidRDefault="00F50D37" w:rsidP="003C7622">
      <w:pPr>
        <w:numPr>
          <w:ilvl w:val="0"/>
          <w:numId w:val="11"/>
        </w:num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расширять кругозор в области экономической жизни общества и активизация познавательного интереса к изучению общественных дисциплин.</w:t>
      </w:r>
    </w:p>
    <w:p w:rsidR="00DC2B8C" w:rsidRDefault="00DC2B8C"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rsidP="003C7622">
      <w:pPr>
        <w:spacing w:after="0" w:line="240" w:lineRule="auto"/>
        <w:jc w:val="both"/>
        <w:rPr>
          <w:rFonts w:ascii="Times New Roman" w:eastAsia="Times New Roman" w:hAnsi="Times New Roman" w:cs="Times New Roman"/>
          <w:b/>
          <w:sz w:val="28"/>
        </w:rPr>
      </w:pPr>
    </w:p>
    <w:p w:rsidR="003C7622" w:rsidRDefault="003C7622">
      <w:pPr>
        <w:spacing w:line="240" w:lineRule="auto"/>
        <w:ind w:right="-738"/>
        <w:jc w:val="center"/>
        <w:rPr>
          <w:rFonts w:ascii="Times New Roman" w:eastAsia="Times New Roman" w:hAnsi="Times New Roman" w:cs="Times New Roman"/>
          <w:b/>
          <w:sz w:val="28"/>
        </w:rPr>
        <w:sectPr w:rsidR="003C7622" w:rsidSect="00BC4220">
          <w:footerReference w:type="default" r:id="rId10"/>
          <w:pgSz w:w="11906" w:h="16838"/>
          <w:pgMar w:top="1134" w:right="850" w:bottom="1134" w:left="1701" w:header="708" w:footer="708" w:gutter="0"/>
          <w:cols w:space="708"/>
          <w:titlePg/>
          <w:docGrid w:linePitch="360"/>
        </w:sectPr>
      </w:pPr>
    </w:p>
    <w:p w:rsidR="00DC2B8C" w:rsidRDefault="00F50D37">
      <w:pPr>
        <w:spacing w:line="240" w:lineRule="auto"/>
        <w:ind w:right="-738"/>
        <w:rPr>
          <w:rFonts w:ascii="Times New Roman" w:eastAsia="Times New Roman" w:hAnsi="Times New Roman" w:cs="Times New Roman"/>
          <w:b/>
          <w:sz w:val="28"/>
        </w:rPr>
      </w:pPr>
      <w:r>
        <w:rPr>
          <w:rFonts w:ascii="Times New Roman" w:eastAsia="Times New Roman" w:hAnsi="Times New Roman" w:cs="Times New Roman"/>
          <w:b/>
          <w:sz w:val="28"/>
        </w:rPr>
        <w:lastRenderedPageBreak/>
        <w:t>ТЕМАТИЧЕСКОЕ ПЛАНИРОВАНИЕ</w:t>
      </w:r>
    </w:p>
    <w:tbl>
      <w:tblPr>
        <w:tblW w:w="15168" w:type="dxa"/>
        <w:tblInd w:w="-176" w:type="dxa"/>
        <w:tblLayout w:type="fixed"/>
        <w:tblCellMar>
          <w:left w:w="10" w:type="dxa"/>
          <w:right w:w="10" w:type="dxa"/>
        </w:tblCellMar>
        <w:tblLook w:val="0000" w:firstRow="0" w:lastRow="0" w:firstColumn="0" w:lastColumn="0" w:noHBand="0" w:noVBand="0"/>
      </w:tblPr>
      <w:tblGrid>
        <w:gridCol w:w="568"/>
        <w:gridCol w:w="3544"/>
        <w:gridCol w:w="992"/>
        <w:gridCol w:w="1276"/>
        <w:gridCol w:w="992"/>
        <w:gridCol w:w="4536"/>
        <w:gridCol w:w="1559"/>
        <w:gridCol w:w="1701"/>
      </w:tblGrid>
      <w:tr w:rsidR="00F50D37" w:rsidRPr="00F50D37" w:rsidTr="00F50D37">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8"/>
              </w:rPr>
            </w:pPr>
            <w:r w:rsidRPr="00F50D37">
              <w:rPr>
                <w:rFonts w:ascii="Times New Roman" w:eastAsia="Segoe UI Symbol" w:hAnsi="Times New Roman" w:cs="Times New Roman"/>
                <w:b/>
                <w:sz w:val="28"/>
              </w:rPr>
              <w:t>№</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right="-108"/>
              <w:jc w:val="center"/>
              <w:rPr>
                <w:rFonts w:ascii="Times New Roman" w:hAnsi="Times New Roman" w:cs="Times New Roman"/>
                <w:sz w:val="28"/>
              </w:rPr>
            </w:pPr>
            <w:r w:rsidRPr="00F50D37">
              <w:rPr>
                <w:rFonts w:ascii="Times New Roman" w:eastAsia="Times New Roman" w:hAnsi="Times New Roman" w:cs="Times New Roman"/>
                <w:b/>
                <w:sz w:val="28"/>
              </w:rPr>
              <w:t>Тема</w:t>
            </w:r>
          </w:p>
        </w:tc>
        <w:tc>
          <w:tcPr>
            <w:tcW w:w="326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Кол-во часов</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Times New Roman" w:hAnsi="Times New Roman" w:cs="Times New Roman"/>
                <w:b/>
                <w:sz w:val="28"/>
              </w:rPr>
            </w:pPr>
            <w:r w:rsidRPr="00F50D37">
              <w:rPr>
                <w:rFonts w:ascii="Times New Roman" w:eastAsia="Times New Roman" w:hAnsi="Times New Roman" w:cs="Times New Roman"/>
                <w:b/>
                <w:sz w:val="28"/>
              </w:rPr>
              <w:t>Характеристика</w:t>
            </w:r>
          </w:p>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основных видов деятельности  учащихся</w:t>
            </w:r>
          </w:p>
        </w:tc>
        <w:tc>
          <w:tcPr>
            <w:tcW w:w="3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Times New Roman" w:hAnsi="Times New Roman" w:cs="Times New Roman"/>
                <w:b/>
                <w:sz w:val="28"/>
              </w:rPr>
            </w:pPr>
            <w:r w:rsidRPr="00F50D37">
              <w:rPr>
                <w:rFonts w:ascii="Times New Roman" w:eastAsia="Times New Roman" w:hAnsi="Times New Roman" w:cs="Times New Roman"/>
                <w:b/>
                <w:sz w:val="28"/>
              </w:rPr>
              <w:t>Дата</w:t>
            </w:r>
          </w:p>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проведения</w:t>
            </w:r>
          </w:p>
        </w:tc>
      </w:tr>
      <w:tr w:rsidR="003C7622" w:rsidRPr="00F50D37" w:rsidTr="00F50D37">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35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right="-108"/>
              <w:rPr>
                <w:rFonts w:ascii="Times New Roman" w:hAnsi="Times New Roman" w:cs="Times New Roman"/>
                <w:sz w:val="24"/>
                <w:szCs w:val="24"/>
              </w:rPr>
            </w:pPr>
            <w:r w:rsidRPr="00F50D37">
              <w:rPr>
                <w:rFonts w:ascii="Times New Roman" w:eastAsia="Times New Roman" w:hAnsi="Times New Roman" w:cs="Times New Roman"/>
                <w:b/>
                <w:sz w:val="24"/>
                <w:szCs w:val="24"/>
              </w:rPr>
              <w:t>теория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4"/>
                <w:szCs w:val="24"/>
              </w:rPr>
            </w:pPr>
            <w:r w:rsidRPr="00F50D37">
              <w:rPr>
                <w:rFonts w:ascii="Times New Roman" w:eastAsia="Times New Roman" w:hAnsi="Times New Roman" w:cs="Times New Roman"/>
                <w:b/>
                <w:sz w:val="24"/>
                <w:szCs w:val="24"/>
              </w:rPr>
              <w:t>практика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4"/>
                <w:szCs w:val="24"/>
              </w:rPr>
            </w:pPr>
            <w:r w:rsidRPr="00F50D37">
              <w:rPr>
                <w:rFonts w:ascii="Times New Roman" w:eastAsia="Times New Roman" w:hAnsi="Times New Roman" w:cs="Times New Roman"/>
                <w:b/>
                <w:sz w:val="24"/>
                <w:szCs w:val="24"/>
              </w:rPr>
              <w:t>всего</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rsidP="00F50D37">
            <w:pPr>
              <w:spacing w:after="0" w:line="240" w:lineRule="auto"/>
              <w:ind w:left="-108"/>
              <w:rPr>
                <w:rFonts w:ascii="Times New Roman" w:hAnsi="Times New Roman" w:cs="Times New Roman"/>
                <w:sz w:val="24"/>
                <w:szCs w:val="24"/>
              </w:rPr>
            </w:pPr>
            <w:r w:rsidRPr="00F50D37">
              <w:rPr>
                <w:rFonts w:ascii="Times New Roman" w:eastAsia="Times New Roman" w:hAnsi="Times New Roman" w:cs="Times New Roman"/>
                <w:b/>
                <w:sz w:val="24"/>
                <w:szCs w:val="24"/>
              </w:rPr>
              <w:t>планируемая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4"/>
                <w:szCs w:val="24"/>
              </w:rPr>
            </w:pPr>
            <w:r w:rsidRPr="00F50D37">
              <w:rPr>
                <w:rFonts w:ascii="Times New Roman" w:eastAsia="Times New Roman" w:hAnsi="Times New Roman" w:cs="Times New Roman"/>
                <w:b/>
                <w:sz w:val="24"/>
                <w:szCs w:val="24"/>
              </w:rPr>
              <w:t>фактическая</w:t>
            </w: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left="-108" w:right="-108"/>
              <w:jc w:val="center"/>
              <w:rPr>
                <w:rFonts w:ascii="Times New Roman" w:eastAsia="Calibri" w:hAnsi="Times New Roman" w:cs="Times New Roman"/>
                <w:sz w:val="28"/>
              </w:rPr>
            </w:pPr>
          </w:p>
        </w:tc>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rsidP="003C7622">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 xml:space="preserve">Человек и государство: как они взаимодействуют – </w:t>
            </w:r>
            <w:r w:rsidR="003C7622" w:rsidRPr="00F50D37">
              <w:rPr>
                <w:rFonts w:ascii="Times New Roman" w:eastAsia="Times New Roman" w:hAnsi="Times New Roman" w:cs="Times New Roman"/>
                <w:b/>
                <w:sz w:val="28"/>
              </w:rPr>
              <w:t>16</w:t>
            </w:r>
            <w:r w:rsidRPr="00F50D37">
              <w:rPr>
                <w:rFonts w:ascii="Times New Roman" w:eastAsia="Times New Roman" w:hAnsi="Times New Roman" w:cs="Times New Roman"/>
                <w:b/>
                <w:sz w:val="28"/>
              </w:rPr>
              <w:t xml:space="preserve"> часов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Могут ли люди быть финансово независимыми от государства.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Знакомятся с сущностью налогов, определением их роли в жизни общества. Осознают необходимость уплаты налогов как важной составляющей благосостояния общества и государства.</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Различают прямые и косвенные налоги. </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Учатся считать сумму налога, проверять на сайте Федеральной налоговой службы наличие налоговой задолженности членов семьи. Учатся   высчитывать долю годовых налоговых выплат в семейном бюджете. </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Находят нужную информацию на социальных порталах.</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 Объясняют, что такое налоги и почему их нужно платить.</w:t>
            </w:r>
          </w:p>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 Называют основные налоги в Российской </w:t>
            </w:r>
            <w:r w:rsidRPr="00F50D37">
              <w:rPr>
                <w:rFonts w:ascii="Times New Roman" w:eastAsia="Times New Roman" w:hAnsi="Times New Roman" w:cs="Times New Roman"/>
                <w:sz w:val="28"/>
              </w:rPr>
              <w:lastRenderedPageBreak/>
              <w:t>Федераци</w:t>
            </w:r>
            <w:proofErr w:type="gramStart"/>
            <w:r w:rsidRPr="00F50D37">
              <w:rPr>
                <w:rFonts w:ascii="Times New Roman" w:eastAsia="Times New Roman" w:hAnsi="Times New Roman" w:cs="Times New Roman"/>
                <w:sz w:val="28"/>
              </w:rPr>
              <w:t>и(</w:t>
            </w:r>
            <w:proofErr w:type="gramEnd"/>
            <w:r w:rsidRPr="00F50D37">
              <w:rPr>
                <w:rFonts w:ascii="Times New Roman" w:eastAsia="Times New Roman" w:hAnsi="Times New Roman" w:cs="Times New Roman"/>
                <w:sz w:val="28"/>
              </w:rPr>
              <w:t>подоходный налог, налог на прибыль, косвенные налоги). Приводят примеры налогов, которые выплачиваются семьей и указывают их примерную величину</w:t>
            </w:r>
          </w:p>
          <w:p w:rsidR="00DC2B8C" w:rsidRPr="00F50D37" w:rsidRDefault="00F50D37">
            <w:pPr>
              <w:spacing w:after="0" w:line="240" w:lineRule="auto"/>
              <w:jc w:val="both"/>
              <w:rPr>
                <w:rFonts w:ascii="Times New Roman" w:eastAsia="Times New Roman" w:hAnsi="Times New Roman" w:cs="Times New Roman"/>
                <w:i/>
                <w:sz w:val="28"/>
              </w:rPr>
            </w:pPr>
            <w:r w:rsidRPr="00F50D37">
              <w:rPr>
                <w:rFonts w:ascii="Times New Roman" w:eastAsia="Times New Roman" w:hAnsi="Times New Roman" w:cs="Times New Roman"/>
                <w:sz w:val="28"/>
              </w:rPr>
              <w:t>Оценивают социальные пособия как помощь государства гражданам в сложных жизненных ситуациях.</w:t>
            </w:r>
          </w:p>
          <w:p w:rsidR="00DC2B8C" w:rsidRPr="00F50D37" w:rsidRDefault="00F50D37">
            <w:pPr>
              <w:spacing w:after="0" w:line="240" w:lineRule="auto"/>
              <w:jc w:val="both"/>
              <w:rPr>
                <w:rFonts w:ascii="Times New Roman" w:hAnsi="Times New Roman" w:cs="Times New Roman"/>
                <w:sz w:val="28"/>
              </w:rPr>
            </w:pPr>
            <w:r w:rsidRPr="00F50D37">
              <w:rPr>
                <w:rFonts w:ascii="Times New Roman" w:eastAsia="Times New Roman" w:hAnsi="Times New Roman" w:cs="Times New Roman"/>
                <w:sz w:val="28"/>
              </w:rPr>
              <w:t xml:space="preserve">Перечисляют условия получения различных видов социальных пособий в Российской Федерации.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eastAsia="Calibri" w:hAnsi="Times New Roman" w:cs="Times New Roman"/>
                <w:sz w:val="28"/>
              </w:rPr>
            </w:pPr>
            <w:r w:rsidRPr="00F50D37">
              <w:rPr>
                <w:rFonts w:ascii="Times New Roman" w:eastAsia="Calibri" w:hAnsi="Times New Roman" w:cs="Times New Roman"/>
                <w:sz w:val="28"/>
              </w:rPr>
              <w:lastRenderedPageBreak/>
              <w:t>04.09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firstLine="220"/>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Что такое налоги и почему их надо платить.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both"/>
              <w:rPr>
                <w:rFonts w:ascii="Times New Roman" w:eastAsia="Calibri" w:hAnsi="Times New Roman" w:cs="Times New Roman"/>
                <w:sz w:val="28"/>
              </w:rPr>
            </w:pPr>
            <w:r w:rsidRPr="00F50D37">
              <w:rPr>
                <w:rFonts w:ascii="Times New Roman" w:eastAsia="Calibri" w:hAnsi="Times New Roman" w:cs="Times New Roman"/>
                <w:sz w:val="28"/>
              </w:rPr>
              <w:t>11.09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firstLine="220"/>
              <w:jc w:val="both"/>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rsidP="003C7622">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Какие бывают налоги.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eastAsia="Calibri" w:hAnsi="Times New Roman" w:cs="Times New Roman"/>
                <w:sz w:val="28"/>
              </w:rPr>
            </w:pPr>
            <w:r w:rsidRPr="00F50D37">
              <w:rPr>
                <w:rFonts w:ascii="Times New Roman" w:eastAsia="Calibri" w:hAnsi="Times New Roman" w:cs="Times New Roman"/>
                <w:sz w:val="28"/>
              </w:rPr>
              <w:t>18.09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firstLine="220"/>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Учимся считать налоги.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ind w:firstLine="220"/>
              <w:rPr>
                <w:rFonts w:ascii="Times New Roman" w:eastAsia="Calibri" w:hAnsi="Times New Roman" w:cs="Times New Roman"/>
                <w:sz w:val="28"/>
              </w:rPr>
            </w:pPr>
            <w:r w:rsidRPr="00F50D37">
              <w:rPr>
                <w:rFonts w:ascii="Times New Roman" w:eastAsia="Calibri" w:hAnsi="Times New Roman" w:cs="Times New Roman"/>
                <w:sz w:val="28"/>
              </w:rPr>
              <w:t>25.09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rsidP="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Ролевая игра «Считаем налоги семьи»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ind w:firstLine="220"/>
              <w:rPr>
                <w:rFonts w:ascii="Times New Roman" w:eastAsia="Calibri" w:hAnsi="Times New Roman" w:cs="Times New Roman"/>
                <w:sz w:val="28"/>
              </w:rPr>
            </w:pPr>
            <w:r>
              <w:rPr>
                <w:rFonts w:ascii="Times New Roman" w:eastAsia="Calibri" w:hAnsi="Times New Roman" w:cs="Times New Roman"/>
                <w:sz w:val="28"/>
              </w:rPr>
              <w:t>02.10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Сравниваем налоги граждан разных стран.</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09.10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rsidP="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Исследуем, какие налоги платит семья и что получает от государства.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16.10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rPr>
                <w:rFonts w:ascii="Times New Roman" w:eastAsia="Times New Roman" w:hAnsi="Times New Roman" w:cs="Times New Roman"/>
                <w:sz w:val="28"/>
              </w:rPr>
            </w:pPr>
            <w:r w:rsidRPr="00F50D37">
              <w:rPr>
                <w:rFonts w:ascii="Times New Roman" w:eastAsia="Times New Roman" w:hAnsi="Times New Roman" w:cs="Times New Roman"/>
                <w:sz w:val="28"/>
              </w:rPr>
              <w:t>Как работает налоговая служба.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23.10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rsidP="00F50D37">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Учебные мини-проекты «Налоги»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06.11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Что такое социальные </w:t>
            </w:r>
            <w:proofErr w:type="gramStart"/>
            <w:r w:rsidRPr="00F50D37">
              <w:rPr>
                <w:rFonts w:ascii="Times New Roman" w:eastAsia="Times New Roman" w:hAnsi="Times New Roman" w:cs="Times New Roman"/>
                <w:sz w:val="28"/>
              </w:rPr>
              <w:t>пособия</w:t>
            </w:r>
            <w:proofErr w:type="gramEnd"/>
            <w:r w:rsidRPr="00F50D37">
              <w:rPr>
                <w:rFonts w:ascii="Times New Roman" w:eastAsia="Times New Roman" w:hAnsi="Times New Roman" w:cs="Times New Roman"/>
                <w:sz w:val="28"/>
              </w:rPr>
              <w:t xml:space="preserve"> и </w:t>
            </w:r>
            <w:proofErr w:type="gramStart"/>
            <w:r w:rsidRPr="00F50D37">
              <w:rPr>
                <w:rFonts w:ascii="Times New Roman" w:eastAsia="Times New Roman" w:hAnsi="Times New Roman" w:cs="Times New Roman"/>
                <w:sz w:val="28"/>
              </w:rPr>
              <w:t>какие</w:t>
            </w:r>
            <w:proofErr w:type="gramEnd"/>
            <w:r w:rsidRPr="00F50D37">
              <w:rPr>
                <w:rFonts w:ascii="Times New Roman" w:eastAsia="Times New Roman" w:hAnsi="Times New Roman" w:cs="Times New Roman"/>
                <w:sz w:val="28"/>
              </w:rPr>
              <w:t xml:space="preserve"> они бывают.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firstLine="220"/>
              <w:rPr>
                <w:rFonts w:ascii="Times New Roman" w:eastAsia="Calibri" w:hAnsi="Times New Roman" w:cs="Times New Roman"/>
                <w:sz w:val="28"/>
              </w:rPr>
            </w:pPr>
            <w:r>
              <w:rPr>
                <w:rFonts w:ascii="Times New Roman" w:eastAsia="Calibri" w:hAnsi="Times New Roman" w:cs="Times New Roman"/>
                <w:sz w:val="28"/>
              </w:rPr>
              <w:t>14.11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firstLine="220"/>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Учимся находить </w:t>
            </w:r>
            <w:r w:rsidRPr="00F50D37">
              <w:rPr>
                <w:rFonts w:ascii="Times New Roman" w:eastAsia="Times New Roman" w:hAnsi="Times New Roman" w:cs="Times New Roman"/>
                <w:sz w:val="28"/>
              </w:rPr>
              <w:lastRenderedPageBreak/>
              <w:t>информацию на сайте  Фонда социального страхования РФ</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ind w:firstLine="220"/>
              <w:rPr>
                <w:rFonts w:ascii="Times New Roman" w:eastAsia="Calibri" w:hAnsi="Times New Roman" w:cs="Times New Roman"/>
                <w:sz w:val="28"/>
              </w:rPr>
            </w:pPr>
            <w:r>
              <w:rPr>
                <w:rFonts w:ascii="Times New Roman" w:eastAsia="Calibri" w:hAnsi="Times New Roman" w:cs="Times New Roman"/>
                <w:sz w:val="28"/>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lastRenderedPageBreak/>
              <w:t>12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Ролевая игра «Оформляем социальное пособие»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ind w:firstLine="220"/>
              <w:rPr>
                <w:rFonts w:ascii="Times New Roman" w:eastAsia="Calibri" w:hAnsi="Times New Roman" w:cs="Times New Roman"/>
                <w:sz w:val="28"/>
              </w:rPr>
            </w:pPr>
            <w:r>
              <w:rPr>
                <w:rFonts w:ascii="Times New Roman" w:eastAsia="Calibri" w:hAnsi="Times New Roman" w:cs="Times New Roman"/>
                <w:sz w:val="28"/>
              </w:rPr>
              <w:t>27.11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firstLine="220"/>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Исследуем, какие социальные пособия получают люди.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04.12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Учебные мини-проекты «Социальные пособия»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11.12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Обобщение результатов изучения модуля «Человек и государство»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jc w:val="center"/>
              <w:rPr>
                <w:rFonts w:ascii="Times New Roman" w:eastAsia="Times New Roman" w:hAnsi="Times New Roman" w:cs="Times New Roman"/>
                <w:sz w:val="28"/>
              </w:rPr>
            </w:pP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18.12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7622" w:rsidRPr="00F50D37" w:rsidRDefault="003C7622">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3C7622">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Презентация проекта «Человек и государство. Как они взаимодействуют»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45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25.12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left="-108" w:right="-108"/>
              <w:jc w:val="center"/>
              <w:rPr>
                <w:rFonts w:ascii="Times New Roman" w:eastAsia="Calibri" w:hAnsi="Times New Roman" w:cs="Times New Roman"/>
                <w:sz w:val="28"/>
              </w:rPr>
            </w:pPr>
          </w:p>
        </w:tc>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 xml:space="preserve">Услуги финансовых организаций и собственный бизнес – </w:t>
            </w:r>
            <w:r w:rsidR="00FB323D" w:rsidRPr="00F50D37">
              <w:rPr>
                <w:rFonts w:ascii="Times New Roman" w:eastAsia="Times New Roman" w:hAnsi="Times New Roman" w:cs="Times New Roman"/>
                <w:b/>
                <w:sz w:val="28"/>
              </w:rPr>
              <w:t>1</w:t>
            </w:r>
            <w:r w:rsidRPr="00F50D37">
              <w:rPr>
                <w:rFonts w:ascii="Times New Roman" w:eastAsia="Times New Roman" w:hAnsi="Times New Roman" w:cs="Times New Roman"/>
                <w:b/>
                <w:sz w:val="28"/>
              </w:rPr>
              <w:t>8 часов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Для чего нужны банки.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Учатся   понимать значение банковских услуг для увеличения (сохранения) семейных доходов и смягчения последствий сложных жизненных ситуаций. Узнают, что ответственность за выбор и использование услуг банка несёт потребитель этих услуг. </w:t>
            </w:r>
          </w:p>
          <w:p w:rsidR="00FB323D" w:rsidRPr="00F50D37" w:rsidRDefault="00FB323D">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Отличают инвестирование от сбережения и кредитования. Узнают свои основные права и </w:t>
            </w:r>
            <w:r w:rsidRPr="00F50D37">
              <w:rPr>
                <w:rFonts w:ascii="Times New Roman" w:eastAsia="Times New Roman" w:hAnsi="Times New Roman" w:cs="Times New Roman"/>
                <w:sz w:val="28"/>
              </w:rPr>
              <w:lastRenderedPageBreak/>
              <w:t xml:space="preserve">обязанности как потребителя. Находят актуальную информацию об услугах банков. </w:t>
            </w:r>
          </w:p>
          <w:p w:rsidR="00FB323D" w:rsidRPr="00F50D37" w:rsidRDefault="00FB323D">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Учатся   пользоваться пластиковой картой в банкомате, считать проценты по вкладам (кредитам) на простых примерах. </w:t>
            </w:r>
          </w:p>
          <w:p w:rsidR="00FB323D" w:rsidRPr="00F50D37" w:rsidRDefault="00FB323D">
            <w:pPr>
              <w:spacing w:after="0" w:line="240" w:lineRule="auto"/>
              <w:jc w:val="both"/>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Проводят простые расчёты с использованием валютного курса. Перечисляют основные банковские услуги (сбережения, вклад, кредит, инвестиции). Объясняют, как можно пользоваться основными банковскими услугами для увеличения (сохранения) доходов семьи. Объясняют, чем труд наёмного работника отличается от труда бизнесмена. Называют необходимые условия для открытия своей фирмы. </w:t>
            </w:r>
          </w:p>
          <w:p w:rsidR="00FB323D" w:rsidRPr="00F50D37" w:rsidRDefault="00FB323D">
            <w:pPr>
              <w:spacing w:after="0" w:line="240" w:lineRule="auto"/>
              <w:jc w:val="both"/>
              <w:rPr>
                <w:rFonts w:ascii="Times New Roman" w:hAnsi="Times New Roman" w:cs="Times New Roman"/>
                <w:sz w:val="28"/>
              </w:rPr>
            </w:pPr>
            <w:r w:rsidRPr="00F50D37">
              <w:rPr>
                <w:rFonts w:ascii="Times New Roman" w:eastAsia="Times New Roman" w:hAnsi="Times New Roman" w:cs="Times New Roman"/>
                <w:sz w:val="28"/>
              </w:rPr>
              <w:t>Объясняют причины существования различных валют.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lastRenderedPageBreak/>
              <w:t>15.01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Почему хранить сбережения в банке </w:t>
            </w:r>
            <w:proofErr w:type="gramStart"/>
            <w:r w:rsidRPr="00F50D37">
              <w:rPr>
                <w:rFonts w:ascii="Times New Roman" w:eastAsia="Times New Roman" w:hAnsi="Times New Roman" w:cs="Times New Roman"/>
                <w:sz w:val="28"/>
              </w:rPr>
              <w:t>выгоднее</w:t>
            </w:r>
            <w:proofErr w:type="gramEnd"/>
            <w:r w:rsidRPr="00F50D37">
              <w:rPr>
                <w:rFonts w:ascii="Times New Roman" w:eastAsia="Times New Roman" w:hAnsi="Times New Roman" w:cs="Times New Roman"/>
                <w:sz w:val="28"/>
              </w:rPr>
              <w:t xml:space="preserve"> чем дома.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both"/>
              <w:rPr>
                <w:rFonts w:ascii="Times New Roman" w:eastAsia="Times New Roman"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22.01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3</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(19)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Какие бывают вклады.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29.01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4</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Что такое кредиты и надо ли их брать.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05.02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5</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Изучаем сайт Центрального банка РФ.</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12.02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lastRenderedPageBreak/>
              <w:t>6</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Исследуем, какими банковскими услугами пользуется семья.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19.02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lastRenderedPageBreak/>
              <w:t>7</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Как избежать финансовых потерь и увеличить доходы.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26.02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8</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Как работает банк.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r w:rsidRPr="00F50D37">
              <w:rPr>
                <w:rFonts w:ascii="Times New Roman" w:eastAsia="Times New Roman" w:hAnsi="Times New Roman" w:cs="Times New Roman"/>
                <w:sz w:val="28"/>
              </w:rPr>
              <w:t>1</w:t>
            </w:r>
          </w:p>
          <w:p w:rsidR="00FB323D" w:rsidRPr="00F50D37" w:rsidRDefault="00FB323D">
            <w:pPr>
              <w:spacing w:after="0" w:line="240" w:lineRule="auto"/>
              <w:jc w:val="center"/>
              <w:rPr>
                <w:rFonts w:ascii="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05.03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9</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(25)</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Учебные мини-проекты «Банковские услуги для семьи»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12.03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10</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(26)</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Что мы знаем о бизнесе.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19.03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11</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(27)</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Как открыть фирму.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02.04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12</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(28)</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 xml:space="preserve">Для чего </w:t>
            </w:r>
            <w:proofErr w:type="gramStart"/>
            <w:r w:rsidRPr="00F50D37">
              <w:rPr>
                <w:rFonts w:ascii="Times New Roman" w:eastAsia="Times New Roman" w:hAnsi="Times New Roman" w:cs="Times New Roman"/>
                <w:sz w:val="28"/>
              </w:rPr>
              <w:t>нужны</w:t>
            </w:r>
            <w:proofErr w:type="gramEnd"/>
            <w:r w:rsidRPr="00F50D37">
              <w:rPr>
                <w:rFonts w:ascii="Times New Roman" w:eastAsia="Times New Roman" w:hAnsi="Times New Roman" w:cs="Times New Roman"/>
                <w:sz w:val="28"/>
              </w:rPr>
              <w:t xml:space="preserve"> бизнес-инкубаторы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09.04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13</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(29)</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Ролевая игра «Открываем фирму»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16.04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14</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(30)</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 xml:space="preserve">Что такое валюта и для чего она нужна.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23.04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15</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(31)</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Учимся находить информацию о курсах валют и их изменениях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30.04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16</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(32)</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Обобщение результатов изучения модуля «Услуги финансовых организаций и собственный бизнес»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07.05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B323D"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lastRenderedPageBreak/>
              <w:t>17</w:t>
            </w:r>
          </w:p>
          <w:p w:rsidR="00FB323D" w:rsidRPr="00F50D37" w:rsidRDefault="00FB323D">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(33)</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Times New Roman" w:hAnsi="Times New Roman" w:cs="Times New Roman"/>
                <w:sz w:val="28"/>
              </w:rPr>
            </w:pPr>
            <w:r w:rsidRPr="00F50D37">
              <w:rPr>
                <w:rFonts w:ascii="Times New Roman" w:eastAsia="Times New Roman" w:hAnsi="Times New Roman" w:cs="Times New Roman"/>
                <w:sz w:val="28"/>
              </w:rPr>
              <w:t>Презентация проекта  «Услуги финансовых организаций и собственный бизнес»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jc w:val="center"/>
              <w:rPr>
                <w:rFonts w:ascii="Times New Roman" w:eastAsia="Times New Roman" w:hAnsi="Times New Roman" w:cs="Times New Roman"/>
                <w:sz w:val="28"/>
              </w:rPr>
            </w:pPr>
          </w:p>
        </w:tc>
        <w:tc>
          <w:tcPr>
            <w:tcW w:w="4536" w:type="dxa"/>
            <w:tcBorders>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14.05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23D" w:rsidRPr="00F50D37" w:rsidRDefault="00FB323D">
            <w:pPr>
              <w:spacing w:after="0" w:line="240" w:lineRule="auto"/>
              <w:rPr>
                <w:rFonts w:ascii="Times New Roman" w:eastAsia="Calibri" w:hAnsi="Times New Roman" w:cs="Times New Roman"/>
                <w:sz w:val="28"/>
              </w:rPr>
            </w:pPr>
          </w:p>
        </w:tc>
      </w:tr>
      <w:tr w:rsidR="00F50D37"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left="-108" w:right="-108"/>
              <w:jc w:val="center"/>
              <w:rPr>
                <w:rFonts w:ascii="Times New Roman" w:eastAsia="Calibri" w:hAnsi="Times New Roman" w:cs="Times New Roman"/>
                <w:sz w:val="28"/>
              </w:rPr>
            </w:pPr>
          </w:p>
        </w:tc>
        <w:tc>
          <w:tcPr>
            <w:tcW w:w="1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sz w:val="28"/>
              </w:rPr>
              <w:t>Повторение – 1 час</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ind w:left="-108" w:right="-108"/>
              <w:jc w:val="center"/>
              <w:rPr>
                <w:rFonts w:ascii="Times New Roman" w:eastAsia="Times New Roman" w:hAnsi="Times New Roman" w:cs="Times New Roman"/>
                <w:sz w:val="28"/>
              </w:rPr>
            </w:pPr>
            <w:r w:rsidRPr="00F50D37">
              <w:rPr>
                <w:rFonts w:ascii="Times New Roman" w:eastAsia="Times New Roman" w:hAnsi="Times New Roman" w:cs="Times New Roman"/>
                <w:sz w:val="28"/>
              </w:rPr>
              <w:t>1</w:t>
            </w:r>
          </w:p>
          <w:p w:rsidR="00FB323D" w:rsidRPr="00F50D37" w:rsidRDefault="00FB323D">
            <w:pPr>
              <w:spacing w:after="0" w:line="240" w:lineRule="auto"/>
              <w:ind w:left="-108" w:right="-108"/>
              <w:jc w:val="center"/>
              <w:rPr>
                <w:rFonts w:ascii="Times New Roman" w:hAnsi="Times New Roman" w:cs="Times New Roman"/>
                <w:sz w:val="28"/>
              </w:rPr>
            </w:pPr>
            <w:r w:rsidRPr="00F50D37">
              <w:rPr>
                <w:rFonts w:ascii="Times New Roman" w:eastAsia="Times New Roman" w:hAnsi="Times New Roman" w:cs="Times New Roman"/>
                <w:sz w:val="28"/>
              </w:rPr>
              <w:t>(34)</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rPr>
                <w:rFonts w:ascii="Times New Roman" w:hAnsi="Times New Roman" w:cs="Times New Roman"/>
                <w:sz w:val="28"/>
              </w:rPr>
            </w:pPr>
            <w:r w:rsidRPr="00F50D37">
              <w:rPr>
                <w:rFonts w:ascii="Times New Roman" w:eastAsia="Times New Roman" w:hAnsi="Times New Roman" w:cs="Times New Roman"/>
                <w:sz w:val="28"/>
              </w:rPr>
              <w:t>Обобщение результатов изучения курса «Финансовая грамотность»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sz w:val="28"/>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rPr>
                <w:rFonts w:ascii="Times New Roman" w:hAnsi="Times New Roman" w:cs="Times New Roman"/>
                <w:sz w:val="28"/>
              </w:rPr>
            </w:pPr>
            <w:r w:rsidRPr="00F50D37">
              <w:rPr>
                <w:rFonts w:ascii="Times New Roman" w:eastAsia="Times New Roman" w:hAnsi="Times New Roman" w:cs="Times New Roman"/>
                <w:sz w:val="28"/>
              </w:rPr>
              <w:t>Итоговая проверочная работа по курсу.</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21.05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r w:rsidR="003C7622" w:rsidRPr="00F50D37" w:rsidTr="00F50D37">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ind w:left="-108" w:right="-108"/>
              <w:rPr>
                <w:rFonts w:ascii="Times New Roman" w:eastAsia="Calibri" w:hAnsi="Times New Roman" w:cs="Times New Roman"/>
                <w:sz w:val="28"/>
              </w:rPr>
            </w:pP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50D37">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i/>
                <w:sz w:val="28"/>
              </w:rPr>
              <w:t>Итого</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FB323D">
            <w:pPr>
              <w:spacing w:after="0" w:line="240" w:lineRule="auto"/>
              <w:jc w:val="center"/>
              <w:rPr>
                <w:rFonts w:ascii="Times New Roman" w:hAnsi="Times New Roman" w:cs="Times New Roman"/>
                <w:sz w:val="28"/>
              </w:rPr>
            </w:pPr>
            <w:r w:rsidRPr="00F50D37">
              <w:rPr>
                <w:rFonts w:ascii="Times New Roman" w:eastAsia="Times New Roman" w:hAnsi="Times New Roman" w:cs="Times New Roman"/>
                <w:b/>
                <w:i/>
                <w:sz w:val="28"/>
              </w:rPr>
              <w:t>34</w:t>
            </w:r>
            <w:r w:rsidR="00F50D37" w:rsidRPr="00F50D37">
              <w:rPr>
                <w:rFonts w:ascii="Times New Roman" w:eastAsia="Times New Roman" w:hAnsi="Times New Roman" w:cs="Times New Roman"/>
                <w:b/>
                <w:i/>
                <w:sz w:val="28"/>
              </w:rPr>
              <w:t xml:space="preserve"> ч</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2B8C" w:rsidRPr="00F50D37" w:rsidRDefault="00DC2B8C">
            <w:pPr>
              <w:spacing w:after="0" w:line="240" w:lineRule="auto"/>
              <w:rPr>
                <w:rFonts w:ascii="Times New Roman" w:eastAsia="Calibri" w:hAnsi="Times New Roman" w:cs="Times New Roman"/>
                <w:sz w:val="28"/>
              </w:rPr>
            </w:pPr>
          </w:p>
        </w:tc>
      </w:tr>
    </w:tbl>
    <w:p w:rsidR="00DC2B8C" w:rsidRDefault="00DC2B8C">
      <w:pPr>
        <w:spacing w:line="240" w:lineRule="auto"/>
        <w:ind w:right="-738"/>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pPr>
    </w:p>
    <w:p w:rsidR="00FB323D" w:rsidRDefault="00FB323D">
      <w:pPr>
        <w:spacing w:after="0" w:line="240" w:lineRule="auto"/>
        <w:ind w:right="-738"/>
        <w:jc w:val="center"/>
        <w:rPr>
          <w:rFonts w:ascii="Times New Roman" w:eastAsia="Times New Roman" w:hAnsi="Times New Roman" w:cs="Times New Roman"/>
          <w:b/>
          <w:sz w:val="28"/>
        </w:rPr>
        <w:sectPr w:rsidR="00FB323D" w:rsidSect="003C7622">
          <w:pgSz w:w="16838" w:h="11906" w:orient="landscape"/>
          <w:pgMar w:top="850" w:right="1134" w:bottom="1701" w:left="1134" w:header="708" w:footer="708" w:gutter="0"/>
          <w:cols w:space="708"/>
          <w:docGrid w:linePitch="360"/>
        </w:sectPr>
      </w:pPr>
    </w:p>
    <w:p w:rsidR="00DC2B8C" w:rsidRDefault="00F50D37" w:rsidP="00FB323D">
      <w:pPr>
        <w:spacing w:after="0" w:line="240" w:lineRule="auto"/>
        <w:ind w:right="-738"/>
        <w:rPr>
          <w:rFonts w:ascii="Times New Roman" w:eastAsia="Times New Roman" w:hAnsi="Times New Roman" w:cs="Times New Roman"/>
          <w:b/>
          <w:sz w:val="28"/>
        </w:rPr>
      </w:pPr>
      <w:r>
        <w:rPr>
          <w:rFonts w:ascii="Times New Roman" w:eastAsia="Times New Roman" w:hAnsi="Times New Roman" w:cs="Times New Roman"/>
          <w:b/>
          <w:sz w:val="28"/>
        </w:rPr>
        <w:lastRenderedPageBreak/>
        <w:t>Ожидаемые результаты обучения:</w:t>
      </w:r>
    </w:p>
    <w:p w:rsidR="00DC2B8C" w:rsidRDefault="00F50D37" w:rsidP="00FB323D">
      <w:pPr>
        <w:spacing w:after="0" w:line="240" w:lineRule="auto"/>
        <w:ind w:right="-1"/>
        <w:jc w:val="both"/>
        <w:rPr>
          <w:rFonts w:ascii="Times New Roman" w:eastAsia="Times New Roman" w:hAnsi="Times New Roman" w:cs="Times New Roman"/>
          <w:i/>
          <w:color w:val="000000"/>
          <w:sz w:val="28"/>
        </w:rPr>
      </w:pPr>
      <w:r>
        <w:rPr>
          <w:rFonts w:ascii="Times New Roman" w:eastAsia="Times New Roman" w:hAnsi="Times New Roman" w:cs="Times New Roman"/>
          <w:i/>
          <w:color w:val="000000"/>
          <w:sz w:val="28"/>
          <w:u w:val="single"/>
        </w:rPr>
        <w:t>Учащийся научится</w:t>
      </w:r>
      <w:r>
        <w:rPr>
          <w:rFonts w:ascii="Times New Roman" w:eastAsia="Times New Roman" w:hAnsi="Times New Roman" w:cs="Times New Roman"/>
          <w:i/>
          <w:color w:val="000000"/>
          <w:sz w:val="28"/>
        </w:rPr>
        <w:t>:</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определять цели развития собственной финансовой грамотности и планировать способы их достижения;</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осуществлять учебное сотрудничество и совместную деятельность со взрослыми (учителем, членами своей семьи</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сверстниками для достижения целей развития собственной финансовой грамотности;</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выдвигать версии решения проблем экономики семьи, экономических отношений семьи и общества, формулировать гипотезы, предвосхищать конечный результат;</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находить актуальную финансовую информацию в сети Интернет;</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обосновывать свою оценку финансового поведения людей в конкретных ситуациях;</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приводить примеры неграмотного финансового поведения и моделировать иные варианты поведения в аналогичных ситуациях;</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актуализировать имеющиеся знания и практические навыки по финансовой грамотности;</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сфере достижения предметных результатов (освоения предметных УУД):</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объяснять, от чего зависит финансовое благосостояние человека;</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обосновывать свою оценку финансового поведения людей в конкретных ситуациях;</w:t>
      </w:r>
    </w:p>
    <w:p w:rsidR="00DC2B8C" w:rsidRDefault="00F50D37" w:rsidP="00FB323D">
      <w:pPr>
        <w:numPr>
          <w:ilvl w:val="0"/>
          <w:numId w:val="12"/>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описывать обязательные знания и умения, необходимые для приобретения финансовой грамотности.</w:t>
      </w:r>
    </w:p>
    <w:p w:rsidR="00DC2B8C" w:rsidRDefault="00F50D37" w:rsidP="00FB323D">
      <w:pPr>
        <w:spacing w:after="0" w:line="240" w:lineRule="auto"/>
        <w:ind w:right="-1"/>
        <w:jc w:val="both"/>
        <w:rPr>
          <w:rFonts w:ascii="Times New Roman" w:eastAsia="Times New Roman" w:hAnsi="Times New Roman" w:cs="Times New Roman"/>
          <w:i/>
          <w:color w:val="000000"/>
          <w:sz w:val="28"/>
          <w:u w:val="single"/>
        </w:rPr>
      </w:pPr>
      <w:r>
        <w:rPr>
          <w:rFonts w:ascii="Times New Roman" w:eastAsia="Times New Roman" w:hAnsi="Times New Roman" w:cs="Times New Roman"/>
          <w:i/>
          <w:color w:val="000000"/>
          <w:sz w:val="28"/>
          <w:u w:val="single"/>
        </w:rPr>
        <w:t xml:space="preserve">Учащийся получит возможность научиться </w:t>
      </w:r>
      <w:proofErr w:type="gramStart"/>
      <w:r>
        <w:rPr>
          <w:rFonts w:ascii="Times New Roman" w:eastAsia="Times New Roman" w:hAnsi="Times New Roman" w:cs="Times New Roman"/>
          <w:i/>
          <w:color w:val="000000"/>
          <w:sz w:val="28"/>
          <w:u w:val="single"/>
        </w:rPr>
        <w:t>:</w:t>
      </w:r>
      <w:r>
        <w:rPr>
          <w:rFonts w:ascii="Times New Roman" w:eastAsia="Times New Roman" w:hAnsi="Times New Roman" w:cs="Times New Roman"/>
          <w:color w:val="FFFFFF"/>
          <w:sz w:val="28"/>
        </w:rPr>
        <w:t>П</w:t>
      </w:r>
      <w:proofErr w:type="gramEnd"/>
      <w:r>
        <w:rPr>
          <w:rFonts w:ascii="Times New Roman" w:eastAsia="Times New Roman" w:hAnsi="Times New Roman" w:cs="Times New Roman"/>
          <w:color w:val="FFFFFF"/>
          <w:sz w:val="28"/>
        </w:rPr>
        <w:t>РОГРАММА</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самостоятельно определять цели и способы развития собственной финансовой грамотности в конкретных жизненных ситуациях;</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поддерживать устойчивый интерес к развитию собственной финансовой грамотности; </w:t>
      </w:r>
      <w:r>
        <w:rPr>
          <w:rFonts w:ascii="Times New Roman" w:eastAsia="Times New Roman" w:hAnsi="Times New Roman" w:cs="Times New Roman"/>
          <w:color w:val="FFFFFF"/>
          <w:sz w:val="28"/>
        </w:rPr>
        <w:t>Я</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оценивать (с участием взрослых) финансовое благосостояние своей семьи;</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оценивать как своё финансовое поведение, так и финансовое поведение других людей в решении повседневных финансовых задач;</w:t>
      </w:r>
    </w:p>
    <w:p w:rsidR="00DC2B8C" w:rsidRDefault="00F50D37" w:rsidP="00FB323D">
      <w:pPr>
        <w:numPr>
          <w:ilvl w:val="0"/>
          <w:numId w:val="13"/>
        </w:num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самостоятельно планировать дальнейшее развитие своей финансовой грамотности.</w:t>
      </w:r>
    </w:p>
    <w:p w:rsidR="00DC2B8C" w:rsidRDefault="00DC2B8C" w:rsidP="00FB323D">
      <w:pPr>
        <w:spacing w:after="0" w:line="240" w:lineRule="auto"/>
        <w:ind w:right="-1"/>
        <w:jc w:val="both"/>
        <w:rPr>
          <w:rFonts w:ascii="Times New Roman" w:eastAsia="Times New Roman" w:hAnsi="Times New Roman" w:cs="Times New Roman"/>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p w:rsidR="00DC2B8C" w:rsidRDefault="00DC2B8C" w:rsidP="00FB323D">
      <w:pPr>
        <w:spacing w:after="0" w:line="240" w:lineRule="auto"/>
        <w:ind w:right="-1"/>
        <w:jc w:val="center"/>
        <w:rPr>
          <w:rFonts w:ascii="FreeSetC" w:eastAsia="FreeSetC" w:hAnsi="FreeSetC" w:cs="FreeSetC"/>
          <w:color w:val="000000"/>
          <w:sz w:val="28"/>
        </w:rPr>
      </w:pPr>
    </w:p>
    <w:sectPr w:rsidR="00DC2B8C" w:rsidSect="00FB32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81" w:rsidRDefault="00156481" w:rsidP="00FB323D">
      <w:pPr>
        <w:spacing w:after="0" w:line="240" w:lineRule="auto"/>
      </w:pPr>
      <w:r>
        <w:separator/>
      </w:r>
    </w:p>
  </w:endnote>
  <w:endnote w:type="continuationSeparator" w:id="0">
    <w:p w:rsidR="00156481" w:rsidRDefault="00156481" w:rsidP="00FB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FreeSet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228295"/>
      <w:docPartObj>
        <w:docPartGallery w:val="Page Numbers (Bottom of Page)"/>
        <w:docPartUnique/>
      </w:docPartObj>
    </w:sdtPr>
    <w:sdtContent>
      <w:p w:rsidR="00BC4220" w:rsidRDefault="00BC4220">
        <w:pPr>
          <w:pStyle w:val="a5"/>
          <w:jc w:val="right"/>
        </w:pPr>
        <w:r>
          <w:fldChar w:fldCharType="begin"/>
        </w:r>
        <w:r>
          <w:instrText>PAGE   \* MERGEFORMAT</w:instrText>
        </w:r>
        <w:r>
          <w:fldChar w:fldCharType="separate"/>
        </w:r>
        <w:r>
          <w:rPr>
            <w:noProof/>
          </w:rPr>
          <w:t>3</w:t>
        </w:r>
        <w:r>
          <w:fldChar w:fldCharType="end"/>
        </w:r>
      </w:p>
    </w:sdtContent>
  </w:sdt>
  <w:p w:rsidR="00FB323D" w:rsidRDefault="00FB32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81" w:rsidRDefault="00156481" w:rsidP="00FB323D">
      <w:pPr>
        <w:spacing w:after="0" w:line="240" w:lineRule="auto"/>
      </w:pPr>
      <w:r>
        <w:separator/>
      </w:r>
    </w:p>
  </w:footnote>
  <w:footnote w:type="continuationSeparator" w:id="0">
    <w:p w:rsidR="00156481" w:rsidRDefault="00156481" w:rsidP="00FB3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B01"/>
    <w:multiLevelType w:val="multilevel"/>
    <w:tmpl w:val="65CE2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65529"/>
    <w:multiLevelType w:val="multilevel"/>
    <w:tmpl w:val="7F205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22E1B"/>
    <w:multiLevelType w:val="multilevel"/>
    <w:tmpl w:val="12B04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91FA3"/>
    <w:multiLevelType w:val="multilevel"/>
    <w:tmpl w:val="D74AB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D16307"/>
    <w:multiLevelType w:val="multilevel"/>
    <w:tmpl w:val="B9660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1326D"/>
    <w:multiLevelType w:val="multilevel"/>
    <w:tmpl w:val="8F30D2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57719"/>
    <w:multiLevelType w:val="multilevel"/>
    <w:tmpl w:val="7CA06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A4F1B"/>
    <w:multiLevelType w:val="multilevel"/>
    <w:tmpl w:val="22C40F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B06A3"/>
    <w:multiLevelType w:val="multilevel"/>
    <w:tmpl w:val="8924B3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CA212A"/>
    <w:multiLevelType w:val="multilevel"/>
    <w:tmpl w:val="22F6B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3F141E"/>
    <w:multiLevelType w:val="multilevel"/>
    <w:tmpl w:val="E1562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016060"/>
    <w:multiLevelType w:val="multilevel"/>
    <w:tmpl w:val="29B69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E7591"/>
    <w:multiLevelType w:val="multilevel"/>
    <w:tmpl w:val="18305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2"/>
  </w:num>
  <w:num w:numId="5">
    <w:abstractNumId w:val="9"/>
  </w:num>
  <w:num w:numId="6">
    <w:abstractNumId w:val="7"/>
  </w:num>
  <w:num w:numId="7">
    <w:abstractNumId w:val="10"/>
  </w:num>
  <w:num w:numId="8">
    <w:abstractNumId w:val="8"/>
  </w:num>
  <w:num w:numId="9">
    <w:abstractNumId w:val="6"/>
  </w:num>
  <w:num w:numId="10">
    <w:abstractNumId w:val="11"/>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2B8C"/>
    <w:rsid w:val="00156481"/>
    <w:rsid w:val="003C7622"/>
    <w:rsid w:val="00BC4220"/>
    <w:rsid w:val="00DC2B8C"/>
    <w:rsid w:val="00F50D37"/>
    <w:rsid w:val="00FB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2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23D"/>
  </w:style>
  <w:style w:type="paragraph" w:styleId="a5">
    <w:name w:val="footer"/>
    <w:basedOn w:val="a"/>
    <w:link w:val="a6"/>
    <w:uiPriority w:val="99"/>
    <w:unhideWhenUsed/>
    <w:rsid w:val="00FB32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23D"/>
  </w:style>
  <w:style w:type="paragraph" w:styleId="a7">
    <w:name w:val="Balloon Text"/>
    <w:basedOn w:val="a"/>
    <w:link w:val="a8"/>
    <w:uiPriority w:val="99"/>
    <w:semiHidden/>
    <w:unhideWhenUsed/>
    <w:rsid w:val="00BC42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42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53D8-DADC-405A-83BF-2FA65083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2461</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Начальные классы</cp:lastModifiedBy>
  <cp:revision>4</cp:revision>
  <dcterms:created xsi:type="dcterms:W3CDTF">2024-09-17T11:11:00Z</dcterms:created>
  <dcterms:modified xsi:type="dcterms:W3CDTF">2024-09-17T11:42:00Z</dcterms:modified>
</cp:coreProperties>
</file>